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60BB" w:rsidR="008F15D0" w:rsidP="13B4F9CE" w:rsidRDefault="00997F14" w14:paraId="4C1E4AD7" w14:textId="458C7B08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13B4F9CE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 w:rsidRPr="13B4F9CE" w:rsidR="008F15D0">
        <w:rPr>
          <w:rFonts w:ascii="Corbel" w:hAnsi="Corbel"/>
          <w:i w:val="1"/>
          <w:iCs w:val="1"/>
        </w:rPr>
        <w:t xml:space="preserve">Załącznik nr 1.5 do Zarządzenia Rektora </w:t>
      </w:r>
      <w:r w:rsidRPr="13B4F9CE" w:rsidR="008F15D0">
        <w:rPr>
          <w:rFonts w:ascii="Corbel" w:hAnsi="Corbel"/>
          <w:i w:val="1"/>
          <w:iCs w:val="1"/>
        </w:rPr>
        <w:t>UR nr</w:t>
      </w:r>
      <w:r w:rsidRPr="13B4F9CE" w:rsidR="008F15D0">
        <w:rPr>
          <w:rFonts w:ascii="Corbel" w:hAnsi="Corbel"/>
          <w:i w:val="1"/>
          <w:iCs w:val="1"/>
        </w:rPr>
        <w:t xml:space="preserve"> </w:t>
      </w:r>
      <w:r w:rsidRPr="13B4F9CE" w:rsidR="2C34906C">
        <w:rPr>
          <w:rFonts w:ascii="Corbel" w:hAnsi="Corbel"/>
          <w:i w:val="1"/>
          <w:iCs w:val="1"/>
        </w:rPr>
        <w:t>61</w:t>
      </w:r>
      <w:r w:rsidRPr="13B4F9CE" w:rsidR="008F15D0">
        <w:rPr>
          <w:rFonts w:ascii="Corbel" w:hAnsi="Corbel"/>
          <w:i w:val="1"/>
          <w:iCs w:val="1"/>
        </w:rPr>
        <w:t>/20</w:t>
      </w:r>
      <w:r w:rsidRPr="13B4F9CE" w:rsidR="008F15D0">
        <w:rPr>
          <w:rFonts w:ascii="Corbel" w:hAnsi="Corbel"/>
          <w:i w:val="1"/>
          <w:iCs w:val="1"/>
        </w:rPr>
        <w:t>2</w:t>
      </w:r>
      <w:r w:rsidRPr="13B4F9CE" w:rsidR="17F2D623">
        <w:rPr>
          <w:rFonts w:ascii="Corbel" w:hAnsi="Corbel"/>
          <w:i w:val="1"/>
          <w:iCs w:val="1"/>
        </w:rPr>
        <w:t>5</w:t>
      </w:r>
    </w:p>
    <w:p w:rsidRPr="00E960BB" w:rsidR="006E5D65" w:rsidP="002D3375" w:rsidRDefault="00CD6897" w14:paraId="4129F9B7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Pr="009C54AE" w:rsidR="0085747A" w:rsidP="009C54AE" w:rsidRDefault="0085747A" w14:paraId="025DB2A2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523F48" w:rsidP="13B4F9CE" w:rsidRDefault="0071620A" w14:paraId="568A3DEC" w14:textId="2B86B4F8">
      <w:pPr>
        <w:spacing w:after="0" w:line="240" w:lineRule="exact"/>
        <w:jc w:val="center"/>
        <w:rPr>
          <w:rFonts w:ascii="Corbel" w:hAnsi="Corbel"/>
          <w:i w:val="1"/>
          <w:iCs w:val="1"/>
          <w:sz w:val="24"/>
          <w:szCs w:val="24"/>
        </w:rPr>
      </w:pPr>
      <w:r w:rsidRPr="13B4F9CE" w:rsidR="0071620A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</w:t>
      </w:r>
      <w:r w:rsidRPr="13B4F9CE" w:rsidR="0071620A">
        <w:rPr>
          <w:rFonts w:ascii="Corbel" w:hAnsi="Corbel"/>
          <w:b w:val="1"/>
          <w:bCs w:val="1"/>
          <w:smallCaps w:val="1"/>
          <w:sz w:val="24"/>
          <w:szCs w:val="24"/>
        </w:rPr>
        <w:t>kształcenia</w:t>
      </w:r>
      <w:r w:rsidRPr="13B4F9CE" w:rsidR="009231F2">
        <w:rPr>
          <w:rFonts w:ascii="Corbel" w:hAnsi="Corbel"/>
          <w:i w:val="1"/>
          <w:iCs w:val="1"/>
          <w:smallCaps w:val="1"/>
          <w:sz w:val="24"/>
          <w:szCs w:val="24"/>
        </w:rPr>
        <w:t>;</w:t>
      </w:r>
      <w:r w:rsidRPr="13B4F9CE" w:rsidR="009231F2">
        <w:rPr>
          <w:rFonts w:ascii="Corbel" w:hAnsi="Corbel"/>
          <w:i w:val="1"/>
          <w:iCs w:val="1"/>
          <w:smallCaps w:val="1"/>
          <w:sz w:val="24"/>
          <w:szCs w:val="24"/>
        </w:rPr>
        <w:t xml:space="preserve"> </w:t>
      </w:r>
      <w:r w:rsidRPr="13B4F9CE" w:rsidR="00601E62">
        <w:rPr>
          <w:rFonts w:ascii="Corbel" w:hAnsi="Corbel"/>
          <w:i w:val="1"/>
          <w:iCs w:val="1"/>
          <w:smallCaps w:val="1"/>
          <w:sz w:val="24"/>
          <w:szCs w:val="24"/>
        </w:rPr>
        <w:t>202</w:t>
      </w:r>
      <w:r w:rsidRPr="13B4F9CE" w:rsidR="00801789">
        <w:rPr>
          <w:rFonts w:ascii="Corbel" w:hAnsi="Corbel"/>
          <w:i w:val="1"/>
          <w:iCs w:val="1"/>
          <w:smallCaps w:val="1"/>
          <w:sz w:val="24"/>
          <w:szCs w:val="24"/>
        </w:rPr>
        <w:t>5</w:t>
      </w:r>
      <w:r w:rsidRPr="13B4F9CE" w:rsidR="00601E62">
        <w:rPr>
          <w:rFonts w:ascii="Corbel" w:hAnsi="Corbel"/>
          <w:i w:val="1"/>
          <w:iCs w:val="1"/>
          <w:smallCaps w:val="1"/>
          <w:sz w:val="24"/>
          <w:szCs w:val="24"/>
        </w:rPr>
        <w:t>-20</w:t>
      </w:r>
      <w:r w:rsidRPr="13B4F9CE" w:rsidR="00801789">
        <w:rPr>
          <w:rFonts w:ascii="Corbel" w:hAnsi="Corbel"/>
          <w:i w:val="1"/>
          <w:iCs w:val="1"/>
          <w:smallCaps w:val="1"/>
          <w:sz w:val="24"/>
          <w:szCs w:val="24"/>
        </w:rPr>
        <w:t>30</w:t>
      </w:r>
    </w:p>
    <w:p w:rsidR="0085747A" w:rsidP="00523F48" w:rsidRDefault="0085747A" w14:paraId="5F9A9976" w14:textId="44F06CC9">
      <w:pPr>
        <w:spacing w:after="0" w:line="240" w:lineRule="exact"/>
        <w:ind w:left="1416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Pr="009C54AE" w:rsidR="0085747A" w:rsidP="00523F48" w:rsidRDefault="00445970" w14:paraId="5A5BB3AF" w14:textId="51CEFF0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>R</w:t>
      </w:r>
      <w:r w:rsidR="00CC1CA4">
        <w:rPr>
          <w:rFonts w:ascii="Corbel" w:hAnsi="Corbel"/>
          <w:sz w:val="20"/>
          <w:szCs w:val="20"/>
        </w:rPr>
        <w:t xml:space="preserve">ok </w:t>
      </w:r>
      <w:r w:rsidR="00CC1CA4">
        <w:rPr>
          <w:rFonts w:ascii="Corbel" w:hAnsi="Corbel"/>
          <w:sz w:val="20"/>
          <w:szCs w:val="20"/>
        </w:rPr>
        <w:t xml:space="preserve">akademicki:</w:t>
      </w:r>
      <w:r w:rsidR="00CC1CA4">
        <w:rPr>
          <w:rFonts w:ascii="Corbel" w:hAnsi="Corbel"/>
          <w:sz w:val="20"/>
          <w:szCs w:val="20"/>
        </w:rPr>
        <w:t xml:space="preserve"> </w:t>
      </w:r>
      <w:r w:rsidR="00776A77">
        <w:rPr>
          <w:rFonts w:ascii="Corbel" w:hAnsi="Corbel"/>
          <w:sz w:val="20"/>
          <w:szCs w:val="20"/>
        </w:rPr>
        <w:t>202</w:t>
      </w:r>
      <w:r w:rsidR="006C59D1">
        <w:rPr>
          <w:rFonts w:ascii="Corbel" w:hAnsi="Corbel"/>
          <w:sz w:val="20"/>
          <w:szCs w:val="20"/>
        </w:rPr>
        <w:t>9</w:t>
      </w:r>
      <w:r w:rsidR="009231F2">
        <w:rPr>
          <w:rFonts w:ascii="Corbel" w:hAnsi="Corbel"/>
          <w:sz w:val="20"/>
          <w:szCs w:val="20"/>
        </w:rPr>
        <w:t>/2</w:t>
      </w:r>
      <w:r w:rsidR="000052DD">
        <w:rPr>
          <w:rFonts w:ascii="Corbel" w:hAnsi="Corbel"/>
          <w:sz w:val="20"/>
          <w:szCs w:val="20"/>
        </w:rPr>
        <w:t>0</w:t>
      </w:r>
      <w:r w:rsidR="006C59D1">
        <w:rPr>
          <w:rFonts w:ascii="Corbel" w:hAnsi="Corbel"/>
          <w:sz w:val="20"/>
          <w:szCs w:val="20"/>
        </w:rPr>
        <w:t>30</w:t>
      </w:r>
    </w:p>
    <w:p w:rsidRPr="001721A0" w:rsidR="0085747A" w:rsidP="009C54AE" w:rsidRDefault="0071620A" w14:paraId="0B091C24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5451E7" w:rsidTr="00B819C8" w14:paraId="3336C456" w14:textId="77777777">
        <w:tc>
          <w:tcPr>
            <w:tcW w:w="2694" w:type="dxa"/>
            <w:vAlign w:val="center"/>
          </w:tcPr>
          <w:p w:rsidRPr="009C54AE" w:rsidR="005451E7" w:rsidP="009C54AE" w:rsidRDefault="005451E7" w14:paraId="778943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5451E7" w:rsidP="00587C29" w:rsidRDefault="00FE0DAF" w14:paraId="67E40F95" w14:textId="4E72D2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Techniki kreatywne w przedszkolu i szkole </w:t>
            </w:r>
            <w:r w:rsidR="006C59D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5451E7" w:rsidTr="00B819C8" w14:paraId="651C0026" w14:textId="77777777">
        <w:tc>
          <w:tcPr>
            <w:tcW w:w="2694" w:type="dxa"/>
            <w:vAlign w:val="center"/>
          </w:tcPr>
          <w:p w:rsidRPr="009C54AE" w:rsidR="005451E7" w:rsidP="009C54AE" w:rsidRDefault="005451E7" w14:paraId="5716DEB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5451E7" w:rsidP="00587C29" w:rsidRDefault="005451E7" w14:paraId="236B43F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5451E7" w:rsidTr="00B819C8" w14:paraId="3E0C8985" w14:textId="77777777">
        <w:tc>
          <w:tcPr>
            <w:tcW w:w="2694" w:type="dxa"/>
            <w:vAlign w:val="center"/>
          </w:tcPr>
          <w:p w:rsidRPr="009C54AE" w:rsidR="005451E7" w:rsidP="00EA4832" w:rsidRDefault="005451E7" w14:paraId="7E3E975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5451E7" w:rsidP="00587C29" w:rsidRDefault="006C59D1" w14:paraId="42407670" w14:textId="4AFC2A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Pr="009C54AE" w:rsidR="005451E7" w:rsidTr="00B819C8" w14:paraId="1FDFCE93" w14:textId="77777777">
        <w:tc>
          <w:tcPr>
            <w:tcW w:w="2694" w:type="dxa"/>
            <w:vAlign w:val="center"/>
          </w:tcPr>
          <w:p w:rsidRPr="009C54AE" w:rsidR="005451E7" w:rsidP="009C54AE" w:rsidRDefault="005451E7" w14:paraId="02047D3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296623" w:rsidR="005451E7" w:rsidP="00587C29" w:rsidRDefault="00AE0B15" w14:paraId="0143C4C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5451E7" w:rsidTr="00B819C8" w14:paraId="2529279F" w14:textId="77777777">
        <w:tc>
          <w:tcPr>
            <w:tcW w:w="2694" w:type="dxa"/>
            <w:vAlign w:val="center"/>
          </w:tcPr>
          <w:p w:rsidRPr="009C54AE" w:rsidR="005451E7" w:rsidP="009C54AE" w:rsidRDefault="005451E7" w14:paraId="6804993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5451E7" w:rsidP="00587C29" w:rsidRDefault="005451E7" w14:paraId="1375B18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5451E7" w:rsidTr="00B819C8" w14:paraId="61647C1D" w14:textId="77777777">
        <w:tc>
          <w:tcPr>
            <w:tcW w:w="2694" w:type="dxa"/>
            <w:vAlign w:val="center"/>
          </w:tcPr>
          <w:p w:rsidRPr="009C54AE" w:rsidR="005451E7" w:rsidP="009C54AE" w:rsidRDefault="005451E7" w14:paraId="36E1B77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5451E7" w:rsidP="00587C29" w:rsidRDefault="005451E7" w14:paraId="0C48D6C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5451E7" w:rsidTr="00B819C8" w14:paraId="599F0EED" w14:textId="77777777">
        <w:tc>
          <w:tcPr>
            <w:tcW w:w="2694" w:type="dxa"/>
            <w:vAlign w:val="center"/>
          </w:tcPr>
          <w:p w:rsidRPr="009C54AE" w:rsidR="005451E7" w:rsidP="009C54AE" w:rsidRDefault="005451E7" w14:paraId="66FA4CF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5451E7" w:rsidP="00587C29" w:rsidRDefault="005451E7" w14:paraId="2B68415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5451E7" w:rsidTr="00B819C8" w14:paraId="63FB2AA2" w14:textId="77777777">
        <w:tc>
          <w:tcPr>
            <w:tcW w:w="2694" w:type="dxa"/>
            <w:vAlign w:val="center"/>
          </w:tcPr>
          <w:p w:rsidRPr="009C54AE" w:rsidR="005451E7" w:rsidP="009C54AE" w:rsidRDefault="005451E7" w14:paraId="460C8B0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5451E7" w:rsidP="00587C29" w:rsidRDefault="00776A77" w14:paraId="6A3DE80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451E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5451E7" w:rsidTr="00B819C8" w14:paraId="34300960" w14:textId="77777777">
        <w:tc>
          <w:tcPr>
            <w:tcW w:w="2694" w:type="dxa"/>
            <w:vAlign w:val="center"/>
          </w:tcPr>
          <w:p w:rsidRPr="009C54AE" w:rsidR="005451E7" w:rsidP="009C54AE" w:rsidRDefault="005451E7" w14:paraId="359F7DB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5451E7" w:rsidP="00587C29" w:rsidRDefault="005451E7" w14:paraId="42A7A349" w14:textId="6F98E6B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</w:t>
            </w:r>
            <w:r w:rsidR="006C59D1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Pr="009C54AE" w:rsidR="005451E7" w:rsidTr="00B819C8" w14:paraId="2BE6A818" w14:textId="77777777">
        <w:tc>
          <w:tcPr>
            <w:tcW w:w="2694" w:type="dxa"/>
            <w:vAlign w:val="center"/>
          </w:tcPr>
          <w:p w:rsidRPr="009C54AE" w:rsidR="005451E7" w:rsidP="009C54AE" w:rsidRDefault="005451E7" w14:paraId="31E48A4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296623" w:rsidR="005451E7" w:rsidP="00587C29" w:rsidRDefault="00FE0DAF" w14:paraId="2798CC69" w14:textId="3AB4C7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E0DAF">
              <w:rPr>
                <w:rFonts w:ascii="Corbel" w:hAnsi="Corbel"/>
                <w:b w:val="0"/>
                <w:color w:val="auto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Pr="009C54AE" w:rsidR="005451E7" w:rsidTr="00B819C8" w14:paraId="3C163AC2" w14:textId="77777777">
        <w:tc>
          <w:tcPr>
            <w:tcW w:w="2694" w:type="dxa"/>
            <w:vAlign w:val="center"/>
          </w:tcPr>
          <w:p w:rsidRPr="009C54AE" w:rsidR="005451E7" w:rsidP="009C54AE" w:rsidRDefault="005451E7" w14:paraId="4ACB734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5451E7" w:rsidP="00587C29" w:rsidRDefault="005451E7" w14:paraId="7A12BE2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5451E7" w:rsidTr="00B819C8" w14:paraId="37301578" w14:textId="77777777">
        <w:tc>
          <w:tcPr>
            <w:tcW w:w="2694" w:type="dxa"/>
            <w:vAlign w:val="center"/>
          </w:tcPr>
          <w:p w:rsidRPr="009C54AE" w:rsidR="005451E7" w:rsidP="009C54AE" w:rsidRDefault="005451E7" w14:paraId="3BD8F4B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5451E7" w:rsidP="00587C29" w:rsidRDefault="005451E7" w14:paraId="0D314BA8" w14:textId="7D1F99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6C59D1">
              <w:rPr>
                <w:rFonts w:ascii="Corbel" w:hAnsi="Corbel"/>
                <w:b w:val="0"/>
                <w:sz w:val="24"/>
                <w:szCs w:val="24"/>
              </w:rPr>
              <w:t xml:space="preserve">Barbara Lulek </w:t>
            </w:r>
          </w:p>
        </w:tc>
      </w:tr>
      <w:tr w:rsidRPr="009C54AE" w:rsidR="0085747A" w:rsidTr="00B819C8" w14:paraId="58EF6DF8" w14:textId="77777777">
        <w:tc>
          <w:tcPr>
            <w:tcW w:w="2694" w:type="dxa"/>
            <w:vAlign w:val="center"/>
          </w:tcPr>
          <w:p w:rsidRPr="009C54AE" w:rsidR="0085747A" w:rsidP="009C54AE" w:rsidRDefault="0085747A" w14:paraId="4AB461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502D69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923D7D" w:rsidP="00B9422A" w:rsidRDefault="0085747A" w14:paraId="745A9A62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85747A" w:rsidP="009C54AE" w:rsidRDefault="0085747A" w14:paraId="52E192E4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32CD273F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48703D" w14:paraId="22675CE8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03675D6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2F75FC4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C5BDF7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B98065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237D6A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331999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0DEB53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ADAB3A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2B021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3FCAA2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F17E2E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48703D" w14:paraId="730DA712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FE0DAF" w14:paraId="7263E63A" w14:textId="12D786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48703D" w14:paraId="7D8436E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6C59D1" w14:paraId="543A40A9" w14:textId="2360E3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9CF750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6C95B0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5B5A19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405D2D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E771F0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AEF53D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E0DAF" w14:paraId="0A6F8352" w14:textId="325352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1991FCB5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10987CD4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P="00F83B28" w:rsidRDefault="0085747A" w14:paraId="44F9990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48703D" w:rsidP="00F83B28" w:rsidRDefault="0048703D" w14:paraId="36704403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:rsidRPr="0048703D" w:rsidR="0048703D" w:rsidP="00F83B28" w:rsidRDefault="009F6FDD" w14:paraId="0BEDEFD9" w14:textId="77777777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48703D">
        <w:rPr>
          <w:rFonts w:ascii="MS Gothic" w:hAnsi="MS Gothic" w:eastAsia="MS Gothic" w:cs="MS Gothic"/>
          <w:szCs w:val="24"/>
          <w:u w:val="single"/>
        </w:rPr>
        <w:t xml:space="preserve"> </w:t>
      </w:r>
      <w:r w:rsidRPr="0048703D">
        <w:rPr>
          <w:rFonts w:hint="eastAsia" w:ascii="MS Gothic" w:hAnsi="MS Gothic" w:eastAsia="MS Gothic" w:cs="MS Gothic"/>
          <w:szCs w:val="24"/>
          <w:u w:val="single"/>
        </w:rPr>
        <w:t xml:space="preserve">X </w:t>
      </w:r>
      <w:r w:rsidRPr="0048703D" w:rsidR="0085747A"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:rsidRPr="009C54AE" w:rsidR="0085747A" w:rsidP="00F83B28" w:rsidRDefault="0085747A" w14:paraId="4217199F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0B3EAEA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P="13B4F9CE" w:rsidRDefault="00E22FBC" w14:paraId="7EBFC204" w14:textId="6AD3D25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</w:rPr>
      </w:pPr>
      <w:r w:rsidRPr="13B4F9CE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13B4F9CE" w:rsidR="00E22FBC">
        <w:rPr>
          <w:rFonts w:ascii="Corbel" w:hAnsi="Corbel"/>
          <w:caps w:val="0"/>
          <w:smallCaps w:val="0"/>
        </w:rPr>
        <w:t>For</w:t>
      </w:r>
      <w:r w:rsidRPr="13B4F9CE" w:rsidR="00445970">
        <w:rPr>
          <w:rFonts w:ascii="Corbel" w:hAnsi="Corbel"/>
          <w:caps w:val="0"/>
          <w:smallCaps w:val="0"/>
        </w:rPr>
        <w:t xml:space="preserve">ma zaliczenia przedmiotu </w:t>
      </w:r>
      <w:r w:rsidRPr="13B4F9CE" w:rsidR="00E22FBC">
        <w:rPr>
          <w:rFonts w:ascii="Corbel" w:hAnsi="Corbel"/>
          <w:caps w:val="0"/>
          <w:smallCaps w:val="0"/>
        </w:rPr>
        <w:t>(z toku</w:t>
      </w:r>
      <w:r w:rsidRPr="13B4F9CE" w:rsidR="00E22FBC">
        <w:rPr>
          <w:rFonts w:ascii="Corbel" w:hAnsi="Corbel"/>
          <w:caps w:val="0"/>
          <w:smallCaps w:val="0"/>
        </w:rPr>
        <w:t>)</w:t>
      </w:r>
      <w:r w:rsidRPr="13B4F9CE" w:rsidR="0048703D">
        <w:rPr>
          <w:rFonts w:ascii="Corbel" w:hAnsi="Corbel"/>
          <w:b w:val="0"/>
          <w:bCs w:val="0"/>
          <w:caps w:val="0"/>
          <w:smallCaps w:val="0"/>
        </w:rPr>
        <w:t>:</w:t>
      </w:r>
      <w:r w:rsidRPr="13B4F9CE" w:rsidR="0048703D">
        <w:rPr>
          <w:rFonts w:ascii="Corbel" w:hAnsi="Corbel"/>
          <w:b w:val="0"/>
          <w:bCs w:val="0"/>
          <w:caps w:val="0"/>
          <w:smallCaps w:val="0"/>
        </w:rPr>
        <w:t xml:space="preserve"> </w:t>
      </w:r>
      <w:r w:rsidRPr="13B4F9CE" w:rsidR="00FE0DAF">
        <w:rPr>
          <w:rFonts w:ascii="Corbel" w:hAnsi="Corbel"/>
          <w:caps w:val="0"/>
          <w:smallCaps w:val="0"/>
          <w:u w:val="single"/>
        </w:rPr>
        <w:t xml:space="preserve">zaliczenie z oceną </w:t>
      </w:r>
    </w:p>
    <w:p w:rsidR="0048703D" w:rsidP="009C54AE" w:rsidRDefault="0048703D" w14:paraId="1D8302E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461202B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13B4F9CE" w14:paraId="70101A5A" w14:textId="77777777">
        <w:tc>
          <w:tcPr>
            <w:tcW w:w="9670" w:type="dxa"/>
            <w:tcMar/>
          </w:tcPr>
          <w:p w:rsidRPr="009C54AE" w:rsidR="0085747A" w:rsidP="13B4F9CE" w:rsidRDefault="00000A62" w14:paraId="3C003C25" w14:textId="5A44AED3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3B4F9CE" w:rsidR="00000A6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Zaliczenie przedmiotów</w:t>
            </w:r>
            <w:r w:rsidRPr="13B4F9CE" w:rsidR="006C59D1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wynikających z toku studiów</w:t>
            </w:r>
          </w:p>
        </w:tc>
      </w:tr>
    </w:tbl>
    <w:p w:rsidR="00153C41" w:rsidP="009C54AE" w:rsidRDefault="00153C41" w14:paraId="34CFD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13B4F9CE" w:rsidRDefault="0071620A" w14:paraId="237AD3DD" w14:textId="5BCB6B8B">
      <w:pPr>
        <w:pStyle w:val="Punktygwne"/>
        <w:spacing w:before="0" w:after="0"/>
        <w:rPr>
          <w:rFonts w:ascii="Corbel" w:hAnsi="Corbel"/>
        </w:rPr>
      </w:pPr>
      <w:r w:rsidRPr="13B4F9CE" w:rsidR="0071620A">
        <w:rPr>
          <w:rFonts w:ascii="Corbel" w:hAnsi="Corbel"/>
        </w:rPr>
        <w:t>3.</w:t>
      </w:r>
      <w:r w:rsidRPr="13B4F9CE" w:rsidR="0085747A">
        <w:rPr>
          <w:rFonts w:ascii="Corbel" w:hAnsi="Corbel"/>
        </w:rPr>
        <w:t xml:space="preserve"> </w:t>
      </w:r>
      <w:r w:rsidRPr="13B4F9CE" w:rsidR="00A84C85">
        <w:rPr>
          <w:rFonts w:ascii="Corbel" w:hAnsi="Corbel"/>
        </w:rPr>
        <w:t xml:space="preserve">cele, efekty uczenia </w:t>
      </w:r>
      <w:r w:rsidRPr="13B4F9CE" w:rsidR="00A84C85">
        <w:rPr>
          <w:rFonts w:ascii="Corbel" w:hAnsi="Corbel"/>
        </w:rPr>
        <w:t>się</w:t>
      </w:r>
      <w:r w:rsidRPr="13B4F9CE" w:rsidR="0085747A">
        <w:rPr>
          <w:rFonts w:ascii="Corbel" w:hAnsi="Corbel"/>
        </w:rPr>
        <w:t>,</w:t>
      </w:r>
      <w:r w:rsidRPr="13B4F9CE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3A1E93F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21F1391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3D3E7B4A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6C59D1" w:rsidTr="13B4F9CE" w14:paraId="4CCBD492" w14:textId="77777777">
        <w:tc>
          <w:tcPr>
            <w:tcW w:w="845" w:type="dxa"/>
            <w:tcMar/>
            <w:vAlign w:val="center"/>
          </w:tcPr>
          <w:p w:rsidRPr="009C54AE" w:rsidR="006C59D1" w:rsidP="006C59D1" w:rsidRDefault="006C59D1" w14:paraId="210CA904" w14:textId="2D231C0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Mar/>
            <w:vAlign w:val="center"/>
          </w:tcPr>
          <w:p w:rsidRPr="009C54AE" w:rsidR="006C59D1" w:rsidP="006C59D1" w:rsidRDefault="00FE0DAF" w14:paraId="7DBCBDD7" w14:textId="23B25742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0DAF">
              <w:rPr>
                <w:rFonts w:ascii="Corbel" w:hAnsi="Corbel"/>
                <w:b w:val="0"/>
                <w:sz w:val="24"/>
                <w:szCs w:val="24"/>
              </w:rPr>
              <w:t xml:space="preserve">Przygotowanie merytoryczne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 w:rsidRPr="00FE0DAF">
              <w:rPr>
                <w:rFonts w:ascii="Corbel" w:hAnsi="Corbel"/>
                <w:b w:val="0"/>
                <w:sz w:val="24"/>
                <w:szCs w:val="24"/>
              </w:rPr>
              <w:t>do pracy kreatywnymi technikami z dziećmi w przedszkolu i uczniami klas I-III</w:t>
            </w:r>
          </w:p>
        </w:tc>
      </w:tr>
      <w:tr w:rsidRPr="009C54AE" w:rsidR="006C59D1" w:rsidTr="13B4F9CE" w14:paraId="43E48190" w14:textId="77777777">
        <w:tc>
          <w:tcPr>
            <w:tcW w:w="845" w:type="dxa"/>
            <w:tcMar/>
          </w:tcPr>
          <w:p w:rsidRPr="009C54AE" w:rsidR="006C59D1" w:rsidP="006C59D1" w:rsidRDefault="006C59D1" w14:paraId="42A6BB6E" w14:textId="5288E00F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tcMar/>
            <w:vAlign w:val="center"/>
          </w:tcPr>
          <w:p w:rsidRPr="009C54AE" w:rsidR="006C59D1" w:rsidP="006C59D1" w:rsidRDefault="00FE0DAF" w14:paraId="1171555D" w14:textId="547A68FE">
            <w:pPr>
              <w:pStyle w:val="Podpunkty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3B4F9CE" w:rsidR="00FE0DA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Kształtowanie umiejętności wykorzystania </w:t>
            </w:r>
            <w:r w:rsidRPr="13B4F9CE" w:rsidR="00FE0DA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kreatywnych technik pracy z dzieckiem i uczniem w zaspokajaniu specyficznych potrzeb edukacyjnych i rozwijaniu indywidualnego potencjału dzieci i uczniów </w:t>
            </w:r>
            <w:r w:rsidRPr="13B4F9CE" w:rsidR="00FE0DAF">
              <w:rPr>
                <w:rFonts w:ascii="Corbel" w:hAnsi="Corbel"/>
                <w:b w:val="0"/>
                <w:bCs w:val="0"/>
                <w:sz w:val="24"/>
                <w:szCs w:val="24"/>
              </w:rPr>
              <w:t>w klasach</w:t>
            </w:r>
            <w:r w:rsidRPr="13B4F9CE" w:rsidR="00FE0DA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I-III</w:t>
            </w:r>
            <w:r w:rsidRPr="13B4F9CE" w:rsidR="00FE0DA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</w:tbl>
    <w:p w:rsidRPr="009C54AE" w:rsidR="0085747A" w:rsidP="009C54AE" w:rsidRDefault="0085747A" w14:paraId="025CF51E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P="009C54AE" w:rsidRDefault="009F4610" w14:paraId="43343266" w14:textId="58F65EC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0"/>
        <w:gridCol w:w="5983"/>
        <w:gridCol w:w="1857"/>
      </w:tblGrid>
      <w:tr w:rsidRPr="003A2320" w:rsidR="00AC7D90" w:rsidTr="13B4F9CE" w14:paraId="148C88C7" w14:textId="77777777">
        <w:tc>
          <w:tcPr>
            <w:tcW w:w="1680" w:type="dxa"/>
            <w:tcMar/>
            <w:vAlign w:val="center"/>
          </w:tcPr>
          <w:p w:rsidRPr="003A2320" w:rsidR="00AC7D90" w:rsidP="00D9084B" w:rsidRDefault="00AC7D90" w14:paraId="0E0673DD" w14:textId="77777777">
            <w:pPr>
              <w:spacing w:after="0" w:line="240" w:lineRule="auto"/>
              <w:jc w:val="center"/>
            </w:pPr>
            <w:r w:rsidRPr="003A2320">
              <w:rPr>
                <w:b/>
              </w:rPr>
              <w:t>EK</w:t>
            </w:r>
            <w:r w:rsidRPr="003A2320">
              <w:t xml:space="preserve"> (efekt uczenia się)</w:t>
            </w:r>
          </w:p>
        </w:tc>
        <w:tc>
          <w:tcPr>
            <w:tcW w:w="5983" w:type="dxa"/>
            <w:tcMar/>
            <w:vAlign w:val="center"/>
          </w:tcPr>
          <w:p w:rsidRPr="003A2320" w:rsidR="00AC7D90" w:rsidP="00D9084B" w:rsidRDefault="00AC7D90" w14:paraId="289794CB" w14:textId="77777777">
            <w:pPr>
              <w:spacing w:after="0" w:line="240" w:lineRule="auto"/>
              <w:jc w:val="center"/>
            </w:pPr>
            <w:r w:rsidRPr="003A2320">
              <w:t xml:space="preserve">Treść efektu uczenia się zdefiniowanego dla przedmiotu </w:t>
            </w:r>
          </w:p>
        </w:tc>
        <w:tc>
          <w:tcPr>
            <w:tcW w:w="1857" w:type="dxa"/>
            <w:tcMar/>
            <w:vAlign w:val="center"/>
          </w:tcPr>
          <w:p w:rsidRPr="003A2320" w:rsidR="00AC7D90" w:rsidP="00D9084B" w:rsidRDefault="00AC7D90" w14:paraId="5A33E95D" w14:textId="5F674516">
            <w:pPr>
              <w:spacing w:after="0" w:line="240" w:lineRule="auto"/>
              <w:jc w:val="center"/>
            </w:pPr>
            <w:r w:rsidRPr="002F4A82" w:rsidR="4B85E5C1">
              <w:rPr/>
              <w:t xml:space="preserve">Odniesienie do efektów </w:t>
            </w:r>
            <w:r w:rsidRPr="002F4A82" w:rsidR="3E08A58C">
              <w:rPr/>
              <w:t xml:space="preserve"> </w:t>
            </w:r>
            <w:r w:rsidRPr="002F4A82" w:rsidR="4B85E5C1">
              <w:rPr/>
              <w:t>kierunkowych</w:t>
            </w:r>
            <w:r w:rsidRPr="002F4A82">
              <w:rPr>
                <w:vertAlign w:val="superscript"/>
              </w:rPr>
              <w:footnoteReference w:id="1"/>
            </w:r>
          </w:p>
        </w:tc>
      </w:tr>
      <w:tr w:rsidRPr="003A2320" w:rsidR="002F4A82" w:rsidTr="13B4F9CE" w14:paraId="6551E942" w14:textId="77777777">
        <w:tc>
          <w:tcPr>
            <w:tcW w:w="1680" w:type="dxa"/>
            <w:tcMar/>
          </w:tcPr>
          <w:p w:rsidRPr="005263E7" w:rsidR="002F4A82" w:rsidP="002F4A82" w:rsidRDefault="002F4A82" w14:paraId="6E67F4A9" w14:textId="77777777">
            <w:pPr>
              <w:spacing w:after="0" w:line="240" w:lineRule="auto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5263E7">
              <w:rPr>
                <w:rFonts w:ascii="Corbel" w:hAnsi="Corbel" w:eastAsia="Times New Roman"/>
                <w:sz w:val="24"/>
                <w:szCs w:val="24"/>
                <w:lang w:eastAsia="pl-PL"/>
              </w:rPr>
              <w:t>EK</w:t>
            </w:r>
            <w:r w:rsidRPr="005263E7">
              <w:rPr>
                <w:rFonts w:ascii="Corbel" w:hAnsi="Corbel" w:eastAsia="Times New Roman"/>
                <w:sz w:val="24"/>
                <w:szCs w:val="24"/>
                <w:lang w:eastAsia="pl-PL"/>
              </w:rPr>
              <w:softHyphen/>
              <w:t>_01</w:t>
            </w:r>
          </w:p>
        </w:tc>
        <w:tc>
          <w:tcPr>
            <w:tcW w:w="5983" w:type="dxa"/>
            <w:tcMar/>
          </w:tcPr>
          <w:p w:rsidRPr="005263E7" w:rsidR="002F4A82" w:rsidP="002F4A82" w:rsidRDefault="002F4A82" w14:paraId="2521E458" w14:textId="40DE89D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>
              <w:rPr>
                <w:rFonts w:ascii="Corbel" w:hAnsi="Corbel" w:eastAsia="Times New Roman"/>
                <w:sz w:val="24"/>
                <w:szCs w:val="24"/>
                <w:lang w:eastAsia="pl-PL"/>
              </w:rPr>
              <w:t xml:space="preserve">Omówi sposoby wykorzystania </w:t>
            </w:r>
            <w:r w:rsidRPr="003D1174">
              <w:rPr>
                <w:rFonts w:ascii="Corbel" w:hAnsi="Corbel" w:eastAsia="Times New Roman"/>
                <w:sz w:val="24"/>
                <w:szCs w:val="24"/>
                <w:lang w:eastAsia="pl-PL"/>
              </w:rPr>
              <w:t>kreatywnych technik pracy z dzieckiem i uczniem w obszarze wychowania przedszkolnego i edukacji wczesnoszkolnej.</w:t>
            </w:r>
          </w:p>
        </w:tc>
        <w:tc>
          <w:tcPr>
            <w:tcW w:w="1857" w:type="dxa"/>
            <w:tcMar/>
            <w:vAlign w:val="center"/>
          </w:tcPr>
          <w:p w:rsidRPr="005263E7" w:rsidR="002F4A82" w:rsidP="002F4A82" w:rsidRDefault="002F4A82" w14:paraId="14C85AD9" w14:textId="678AEABD">
            <w:pPr>
              <w:spacing w:after="0" w:line="240" w:lineRule="auto"/>
              <w:jc w:val="center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>
              <w:rPr>
                <w:rFonts w:ascii="Corbel" w:hAnsi="Corbel" w:eastAsia="Times New Roman"/>
                <w:sz w:val="24"/>
                <w:szCs w:val="24"/>
                <w:lang w:eastAsia="pl-PL"/>
              </w:rPr>
              <w:t>PPiW.W10</w:t>
            </w:r>
          </w:p>
        </w:tc>
      </w:tr>
      <w:tr w:rsidRPr="003A2320" w:rsidR="002F4A82" w:rsidTr="13B4F9CE" w14:paraId="5D6DBEFF" w14:textId="77777777">
        <w:tc>
          <w:tcPr>
            <w:tcW w:w="1680" w:type="dxa"/>
            <w:tcMar/>
          </w:tcPr>
          <w:p w:rsidRPr="005263E7" w:rsidR="002F4A82" w:rsidP="002F4A82" w:rsidRDefault="002F4A82" w14:paraId="52DC7AC5" w14:textId="6D750692">
            <w:pPr>
              <w:spacing w:after="0" w:line="240" w:lineRule="auto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5263E7">
              <w:rPr>
                <w:rFonts w:ascii="Corbel" w:hAnsi="Corbel" w:eastAsia="Times New Roman"/>
                <w:sz w:val="24"/>
                <w:szCs w:val="24"/>
                <w:lang w:eastAsia="pl-PL"/>
              </w:rPr>
              <w:t>EK_02</w:t>
            </w:r>
          </w:p>
        </w:tc>
        <w:tc>
          <w:tcPr>
            <w:tcW w:w="5983" w:type="dxa"/>
            <w:tcMar/>
          </w:tcPr>
          <w:p w:rsidRPr="005263E7" w:rsidR="002F4A82" w:rsidP="002F4A82" w:rsidRDefault="002F4A82" w14:paraId="6F5EB8AC" w14:textId="71CF2A1B">
            <w:pPr>
              <w:spacing w:after="0" w:line="240" w:lineRule="auto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>
              <w:rPr>
                <w:rFonts w:ascii="Corbel" w:hAnsi="Corbel" w:eastAsia="Times New Roman"/>
                <w:sz w:val="24"/>
                <w:szCs w:val="24"/>
                <w:lang w:eastAsia="pl-PL"/>
              </w:rPr>
              <w:t xml:space="preserve">Poprawnie zastosuje </w:t>
            </w:r>
            <w:r w:rsidRPr="003D1174">
              <w:rPr>
                <w:rFonts w:ascii="Corbel" w:hAnsi="Corbel" w:eastAsia="Times New Roman"/>
                <w:sz w:val="24"/>
                <w:szCs w:val="24"/>
                <w:lang w:eastAsia="pl-PL"/>
              </w:rPr>
              <w:t>różn</w:t>
            </w:r>
            <w:r>
              <w:rPr>
                <w:rFonts w:ascii="Corbel" w:hAnsi="Corbel" w:eastAsia="Times New Roman"/>
                <w:sz w:val="24"/>
                <w:szCs w:val="24"/>
                <w:lang w:eastAsia="pl-PL"/>
              </w:rPr>
              <w:t xml:space="preserve">e technik kreatywne w pracy z dzieckiem w wieku przedszkolnym i wczesnoszkolnym, uwzględniając indywidulane </w:t>
            </w:r>
            <w:r w:rsidRPr="003D1174">
              <w:rPr>
                <w:rFonts w:ascii="Corbel" w:hAnsi="Corbel" w:eastAsia="Times New Roman"/>
                <w:sz w:val="24"/>
                <w:szCs w:val="24"/>
                <w:lang w:eastAsia="pl-PL"/>
              </w:rPr>
              <w:t>potrzeb</w:t>
            </w:r>
            <w:r>
              <w:rPr>
                <w:rFonts w:ascii="Corbel" w:hAnsi="Corbel" w:eastAsia="Times New Roman"/>
                <w:sz w:val="24"/>
                <w:szCs w:val="24"/>
                <w:lang w:eastAsia="pl-PL"/>
              </w:rPr>
              <w:t>y</w:t>
            </w:r>
            <w:r w:rsidRPr="003D1174">
              <w:rPr>
                <w:rFonts w:ascii="Corbel" w:hAnsi="Corbel" w:eastAsia="Times New Roman"/>
                <w:sz w:val="24"/>
                <w:szCs w:val="24"/>
                <w:lang w:eastAsia="pl-PL"/>
              </w:rPr>
              <w:t xml:space="preserve"> i możliwości </w:t>
            </w:r>
            <w:r>
              <w:rPr>
                <w:rFonts w:ascii="Corbel" w:hAnsi="Corbel" w:eastAsia="Times New Roman"/>
                <w:sz w:val="24"/>
                <w:szCs w:val="24"/>
                <w:lang w:eastAsia="pl-PL"/>
              </w:rPr>
              <w:t>uczestników</w:t>
            </w:r>
          </w:p>
        </w:tc>
        <w:tc>
          <w:tcPr>
            <w:tcW w:w="1857" w:type="dxa"/>
            <w:tcMar/>
            <w:vAlign w:val="center"/>
          </w:tcPr>
          <w:p w:rsidR="002F4A82" w:rsidP="002F4A82" w:rsidRDefault="002F4A82" w14:paraId="575C3398" w14:textId="77777777">
            <w:pPr>
              <w:spacing w:after="0" w:line="240" w:lineRule="auto"/>
              <w:jc w:val="center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>
              <w:rPr>
                <w:rFonts w:ascii="Corbel" w:hAnsi="Corbel" w:eastAsia="Times New Roman"/>
                <w:sz w:val="24"/>
                <w:szCs w:val="24"/>
                <w:lang w:eastAsia="pl-PL"/>
              </w:rPr>
              <w:t>PPiW.W12</w:t>
            </w:r>
          </w:p>
          <w:p w:rsidRPr="005263E7" w:rsidR="002F4A82" w:rsidP="002F4A82" w:rsidRDefault="002F4A82" w14:paraId="1FDF87E9" w14:textId="07342D62">
            <w:pPr>
              <w:spacing w:after="0" w:line="240" w:lineRule="auto"/>
              <w:jc w:val="center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>
              <w:rPr>
                <w:rFonts w:ascii="Corbel" w:hAnsi="Corbel" w:eastAsia="Times New Roman"/>
                <w:sz w:val="24"/>
                <w:szCs w:val="24"/>
                <w:lang w:eastAsia="pl-PL"/>
              </w:rPr>
              <w:t>PPiW.W13</w:t>
            </w:r>
          </w:p>
        </w:tc>
      </w:tr>
      <w:tr w:rsidRPr="003A2320" w:rsidR="002F4A82" w:rsidTr="13B4F9CE" w14:paraId="40B94B1D" w14:textId="77777777">
        <w:tc>
          <w:tcPr>
            <w:tcW w:w="1680" w:type="dxa"/>
            <w:tcMar/>
          </w:tcPr>
          <w:p w:rsidRPr="005263E7" w:rsidR="002F4A82" w:rsidP="002F4A82" w:rsidRDefault="002F4A82" w14:paraId="58FF6300" w14:textId="37227B8A">
            <w:pPr>
              <w:spacing w:after="0" w:line="240" w:lineRule="auto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5263E7">
              <w:rPr>
                <w:rFonts w:ascii="Corbel" w:hAnsi="Corbel" w:eastAsia="Times New Roman"/>
                <w:sz w:val="24"/>
                <w:szCs w:val="24"/>
                <w:lang w:eastAsia="pl-PL"/>
              </w:rPr>
              <w:t>EK_03</w:t>
            </w:r>
          </w:p>
        </w:tc>
        <w:tc>
          <w:tcPr>
            <w:tcW w:w="5983" w:type="dxa"/>
            <w:tcMar/>
          </w:tcPr>
          <w:p w:rsidRPr="005263E7" w:rsidR="002F4A82" w:rsidP="002F4A82" w:rsidRDefault="002F4A82" w14:paraId="5885DE40" w14:textId="334D223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>
              <w:rPr>
                <w:rFonts w:ascii="Corbel" w:hAnsi="Corbel" w:eastAsia="Times New Roman"/>
                <w:sz w:val="24"/>
                <w:szCs w:val="24"/>
                <w:lang w:eastAsia="pl-PL"/>
              </w:rPr>
              <w:t xml:space="preserve">Opracuje przykłady zastosowania różnych technik kreatywnych w procesie edukacji małego dziecka </w:t>
            </w:r>
          </w:p>
        </w:tc>
        <w:tc>
          <w:tcPr>
            <w:tcW w:w="1857" w:type="dxa"/>
            <w:tcMar/>
            <w:vAlign w:val="center"/>
          </w:tcPr>
          <w:p w:rsidR="002F4A82" w:rsidP="002F4A82" w:rsidRDefault="002F4A82" w14:paraId="77BDAFF0" w14:textId="77777777">
            <w:pPr>
              <w:spacing w:after="0" w:line="240" w:lineRule="auto"/>
              <w:jc w:val="center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>
              <w:rPr>
                <w:rFonts w:ascii="Corbel" w:hAnsi="Corbel" w:eastAsia="Times New Roman"/>
                <w:sz w:val="24"/>
                <w:szCs w:val="24"/>
                <w:lang w:eastAsia="pl-PL"/>
              </w:rPr>
              <w:t>PPiW.U06</w:t>
            </w:r>
          </w:p>
          <w:p w:rsidRPr="005263E7" w:rsidR="002F4A82" w:rsidP="002F4A82" w:rsidRDefault="002F4A82" w14:paraId="22AC22A1" w14:textId="431371E3">
            <w:pPr>
              <w:spacing w:after="0" w:line="240" w:lineRule="auto"/>
              <w:jc w:val="center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>
              <w:rPr>
                <w:rFonts w:ascii="Corbel" w:hAnsi="Corbel" w:eastAsia="Times New Roman"/>
                <w:sz w:val="24"/>
                <w:szCs w:val="24"/>
                <w:lang w:eastAsia="pl-PL"/>
              </w:rPr>
              <w:t>PPiW.U10</w:t>
            </w:r>
          </w:p>
        </w:tc>
      </w:tr>
      <w:tr w:rsidRPr="003A2320" w:rsidR="002F4A82" w:rsidTr="13B4F9CE" w14:paraId="3897AE03" w14:textId="77777777">
        <w:tc>
          <w:tcPr>
            <w:tcW w:w="1680" w:type="dxa"/>
            <w:tcMar/>
          </w:tcPr>
          <w:p w:rsidRPr="005263E7" w:rsidR="002F4A82" w:rsidP="002F4A82" w:rsidRDefault="002F4A82" w14:paraId="3ED29147" w14:textId="4653119E">
            <w:pPr>
              <w:spacing w:after="0" w:line="240" w:lineRule="auto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5263E7">
              <w:rPr>
                <w:rFonts w:ascii="Corbel" w:hAnsi="Corbel" w:eastAsia="Times New Roman"/>
                <w:sz w:val="24"/>
                <w:szCs w:val="24"/>
                <w:lang w:eastAsia="pl-PL"/>
              </w:rPr>
              <w:t>EK_04</w:t>
            </w:r>
          </w:p>
        </w:tc>
        <w:tc>
          <w:tcPr>
            <w:tcW w:w="5983" w:type="dxa"/>
            <w:tcMar/>
          </w:tcPr>
          <w:p w:rsidRPr="003D1174" w:rsidR="002F4A82" w:rsidP="002F4A82" w:rsidRDefault="002F4A82" w14:paraId="5813B9C2" w14:textId="40A2887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>
              <w:rPr>
                <w:rFonts w:ascii="Corbel" w:hAnsi="Corbel" w:eastAsia="Times New Roman"/>
                <w:sz w:val="24"/>
                <w:szCs w:val="24"/>
                <w:lang w:eastAsia="pl-PL"/>
              </w:rPr>
              <w:t xml:space="preserve">Jest gotów do </w:t>
            </w:r>
            <w:r w:rsidRPr="003D1174">
              <w:rPr>
                <w:rFonts w:ascii="Corbel" w:hAnsi="Corbel" w:eastAsia="Times New Roman"/>
                <w:sz w:val="24"/>
                <w:szCs w:val="24"/>
                <w:lang w:eastAsia="pl-PL"/>
              </w:rPr>
              <w:t>inspirowania dzieci lub uczniów</w:t>
            </w:r>
          </w:p>
          <w:p w:rsidRPr="005263E7" w:rsidR="002F4A82" w:rsidP="002F4A82" w:rsidRDefault="002F4A82" w14:paraId="2F1C3187" w14:textId="3659801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 w:rsidRPr="003D1174">
              <w:rPr>
                <w:rFonts w:ascii="Corbel" w:hAnsi="Corbel" w:eastAsia="Times New Roman"/>
                <w:sz w:val="24"/>
                <w:szCs w:val="24"/>
                <w:lang w:eastAsia="pl-PL"/>
              </w:rPr>
              <w:t>do wyrażania swojej indywidualności w sposób twórczy</w:t>
            </w:r>
          </w:p>
        </w:tc>
        <w:tc>
          <w:tcPr>
            <w:tcW w:w="1857" w:type="dxa"/>
            <w:tcMar/>
            <w:vAlign w:val="center"/>
          </w:tcPr>
          <w:p w:rsidRPr="005263E7" w:rsidR="002F4A82" w:rsidP="002F4A82" w:rsidRDefault="002F4A82" w14:paraId="67A4CEA0" w14:textId="5C04FA4A">
            <w:pPr>
              <w:spacing w:after="0" w:line="240" w:lineRule="auto"/>
              <w:jc w:val="center"/>
              <w:rPr>
                <w:rFonts w:ascii="Corbel" w:hAnsi="Corbel" w:eastAsia="Times New Roman"/>
                <w:sz w:val="24"/>
                <w:szCs w:val="24"/>
                <w:lang w:eastAsia="pl-PL"/>
              </w:rPr>
            </w:pPr>
            <w:r>
              <w:rPr>
                <w:rFonts w:ascii="Corbel" w:hAnsi="Corbel" w:eastAsia="Times New Roman"/>
                <w:sz w:val="24"/>
                <w:szCs w:val="24"/>
                <w:lang w:eastAsia="pl-PL"/>
              </w:rPr>
              <w:t>PPiW. K02</w:t>
            </w:r>
          </w:p>
        </w:tc>
      </w:tr>
    </w:tbl>
    <w:p w:rsidRPr="009C54AE" w:rsidR="00AC7D90" w:rsidP="009C54AE" w:rsidRDefault="00AC7D90" w14:paraId="31686C1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:rsidRPr="009C54AE" w:rsidR="0085747A" w:rsidP="009C54AE" w:rsidRDefault="00675843" w14:paraId="49E2B214" w14:textId="525A0DD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>reści programowe</w:t>
      </w:r>
    </w:p>
    <w:p w:rsidRPr="009C54AE" w:rsidR="0085747A" w:rsidP="009C54AE" w:rsidRDefault="0085747A" w14:paraId="18D67EFC" w14:textId="63D2630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wykładu</w:t>
      </w:r>
    </w:p>
    <w:p w:rsidRPr="009C54AE" w:rsidR="00675843" w:rsidP="009C54AE" w:rsidRDefault="00675843" w14:paraId="77D25B9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AC7D90" w14:paraId="06A6A821" w14:textId="77777777">
        <w:tc>
          <w:tcPr>
            <w:tcW w:w="9520" w:type="dxa"/>
          </w:tcPr>
          <w:p w:rsidRPr="00EE269F" w:rsidR="0085747A" w:rsidP="009C54AE" w:rsidRDefault="0085747A" w14:paraId="5C10AC16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EE269F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Pr="009C54AE" w:rsidR="00FF43DF" w:rsidTr="005263E7" w14:paraId="2A299CEE" w14:textId="77777777">
        <w:trPr>
          <w:trHeight w:val="363"/>
        </w:trPr>
        <w:tc>
          <w:tcPr>
            <w:tcW w:w="9520" w:type="dxa"/>
          </w:tcPr>
          <w:p w:rsidRPr="000C6DE1" w:rsidR="00FF43DF" w:rsidP="000C6DE1" w:rsidRDefault="003D1174" w14:paraId="428CAF30" w14:textId="50117ED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 xml:space="preserve">Twórczość, kreatywność, innowacyjność. W kręgu ujęć terminologicznych. </w:t>
            </w:r>
          </w:p>
        </w:tc>
      </w:tr>
      <w:tr w:rsidRPr="009C54AE" w:rsidR="00AC7D90" w:rsidTr="00AC7D90" w14:paraId="6361CB96" w14:textId="77777777">
        <w:tc>
          <w:tcPr>
            <w:tcW w:w="9520" w:type="dxa"/>
          </w:tcPr>
          <w:p w:rsidRPr="000C6DE1" w:rsidR="00AC7D90" w:rsidP="000C6DE1" w:rsidRDefault="003D1036" w14:paraId="19761DCC" w14:textId="3F1F55A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Metody i techniki kreatywnej pracy z dzieckiem i uczniem klas I-III. Ujęcie klasyfikacyjne</w:t>
            </w:r>
            <w:r w:rsidRPr="000C6DE1" w:rsidR="000C6DE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AC7D90" w:rsidTr="00AC7D90" w14:paraId="680DF305" w14:textId="77777777">
        <w:tc>
          <w:tcPr>
            <w:tcW w:w="9520" w:type="dxa"/>
          </w:tcPr>
          <w:p w:rsidRPr="000C6DE1" w:rsidR="003D1036" w:rsidP="000C6DE1" w:rsidRDefault="003D1036" w14:paraId="39CC2756" w14:textId="2DD6917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Zabawy i ćwiczenia rozwijające poczucie bezpieczeństwa i samopoznanie.</w:t>
            </w:r>
          </w:p>
        </w:tc>
      </w:tr>
      <w:tr w:rsidRPr="009C54AE" w:rsidR="00AC7D90" w:rsidTr="00AC7D90" w14:paraId="41EAAA66" w14:textId="77777777">
        <w:tc>
          <w:tcPr>
            <w:tcW w:w="9520" w:type="dxa"/>
          </w:tcPr>
          <w:p w:rsidRPr="000C6DE1" w:rsidR="00AC7D90" w:rsidP="000C6DE1" w:rsidRDefault="003D1036" w14:paraId="7A30EC6A" w14:textId="1B97EF6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Zabawy i ćwiczenia rozwijające ekspresję twórczą.</w:t>
            </w:r>
          </w:p>
        </w:tc>
      </w:tr>
      <w:tr w:rsidRPr="009C54AE" w:rsidR="00AC7D90" w:rsidTr="00AC7D90" w14:paraId="78ECEE95" w14:textId="77777777">
        <w:tc>
          <w:tcPr>
            <w:tcW w:w="9520" w:type="dxa"/>
          </w:tcPr>
          <w:p w:rsidRPr="000C6DE1" w:rsidR="00AC7D90" w:rsidP="000C6DE1" w:rsidRDefault="003D1036" w14:paraId="6297E9B0" w14:textId="38B969E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Techniki rozwijające myślenie wyobrażeniowe</w:t>
            </w:r>
          </w:p>
        </w:tc>
      </w:tr>
      <w:tr w:rsidRPr="009C54AE" w:rsidR="00AC7D90" w:rsidTr="00AC7D90" w14:paraId="25CAA920" w14:textId="77777777">
        <w:tc>
          <w:tcPr>
            <w:tcW w:w="9520" w:type="dxa"/>
          </w:tcPr>
          <w:p w:rsidRPr="000C6DE1" w:rsidR="00AC7D90" w:rsidP="000C6DE1" w:rsidRDefault="003D1036" w14:paraId="3489CEAE" w14:textId="2EC731F5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Techniki twórczego rozwiązywania problemów.</w:t>
            </w:r>
          </w:p>
        </w:tc>
      </w:tr>
      <w:tr w:rsidRPr="009C54AE" w:rsidR="003D1036" w:rsidTr="00AC7D90" w14:paraId="1C55EFA1" w14:textId="77777777">
        <w:tc>
          <w:tcPr>
            <w:tcW w:w="9520" w:type="dxa"/>
          </w:tcPr>
          <w:p w:rsidRPr="000C6DE1" w:rsidR="003D1036" w:rsidP="000C6DE1" w:rsidRDefault="003D1036" w14:paraId="25F0A77B" w14:textId="2AD4560D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 xml:space="preserve">Kreatywne techniki dyskusyjne. </w:t>
            </w:r>
          </w:p>
        </w:tc>
      </w:tr>
      <w:tr w:rsidRPr="009C54AE" w:rsidR="003D1036" w:rsidTr="00AC7D90" w14:paraId="72C72CC4" w14:textId="77777777">
        <w:tc>
          <w:tcPr>
            <w:tcW w:w="9520" w:type="dxa"/>
          </w:tcPr>
          <w:p w:rsidRPr="000C6DE1" w:rsidR="003D1036" w:rsidP="000C6DE1" w:rsidRDefault="003D1036" w14:paraId="27D6B414" w14:textId="37AB3BB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Teatr jako forma twórczej pracy edukacyjnej</w:t>
            </w:r>
            <w:r w:rsidRPr="000C6DE1" w:rsidR="000C6DE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</w:tbl>
    <w:p w:rsidRPr="009C54AE" w:rsidR="0085747A" w:rsidP="009C54AE" w:rsidRDefault="0085747A" w14:paraId="3538F02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6462A92A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3800A0A7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AC7D90" w14:paraId="62A6F097" w14:textId="77777777">
        <w:tc>
          <w:tcPr>
            <w:tcW w:w="9520" w:type="dxa"/>
          </w:tcPr>
          <w:p w:rsidRPr="00025124" w:rsidR="0085747A" w:rsidP="009C54AE" w:rsidRDefault="0085747A" w14:paraId="0B1FEBD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02512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Pr="009C54AE" w:rsidR="000C6DE1" w:rsidTr="00AC7D90" w14:paraId="0312562E" w14:textId="77777777">
        <w:tc>
          <w:tcPr>
            <w:tcW w:w="9520" w:type="dxa"/>
          </w:tcPr>
          <w:p w:rsidR="000C6DE1" w:rsidP="000C6DE1" w:rsidRDefault="000C6DE1" w14:paraId="3968C31F" w14:textId="505E06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Zabawy i ćwiczenia rozwijające poczucie bezpieczeństwa i samopoznanie.</w:t>
            </w:r>
            <w:r>
              <w:rPr>
                <w:rFonts w:ascii="Corbel" w:hAnsi="Corbel"/>
                <w:sz w:val="24"/>
                <w:szCs w:val="24"/>
              </w:rPr>
              <w:t xml:space="preserve"> Praktyczne rozwiązania </w:t>
            </w:r>
          </w:p>
        </w:tc>
      </w:tr>
      <w:tr w:rsidRPr="009C54AE" w:rsidR="000C6DE1" w:rsidTr="00AC7D90" w14:paraId="7677C32E" w14:textId="77777777">
        <w:tc>
          <w:tcPr>
            <w:tcW w:w="9520" w:type="dxa"/>
          </w:tcPr>
          <w:p w:rsidR="000C6DE1" w:rsidP="000C6DE1" w:rsidRDefault="000C6DE1" w14:paraId="7180D4FC" w14:textId="3FE17689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Zabawy i ćwiczenia rozwijające ekspresję twórczą.</w:t>
            </w:r>
            <w:r>
              <w:rPr>
                <w:rFonts w:ascii="Corbel" w:hAnsi="Corbel"/>
                <w:sz w:val="24"/>
                <w:szCs w:val="24"/>
              </w:rPr>
              <w:t xml:space="preserve"> Zastosowanie praktyczne. </w:t>
            </w:r>
          </w:p>
        </w:tc>
      </w:tr>
      <w:tr w:rsidRPr="009C54AE" w:rsidR="000C6DE1" w:rsidTr="00AC7D90" w14:paraId="4D473F89" w14:textId="77777777">
        <w:tc>
          <w:tcPr>
            <w:tcW w:w="9520" w:type="dxa"/>
          </w:tcPr>
          <w:p w:rsidR="000C6DE1" w:rsidP="000C6DE1" w:rsidRDefault="000C6DE1" w14:paraId="6B87A163" w14:textId="55F654C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Techniki rozwijające myślenie wyobrażeniowe</w:t>
            </w:r>
            <w:r>
              <w:rPr>
                <w:rFonts w:ascii="Corbel" w:hAnsi="Corbel"/>
                <w:sz w:val="24"/>
                <w:szCs w:val="24"/>
              </w:rPr>
              <w:t>. Ćwiczenia praktyczne.</w:t>
            </w:r>
          </w:p>
        </w:tc>
      </w:tr>
      <w:tr w:rsidRPr="009C54AE" w:rsidR="000C6DE1" w:rsidTr="00AC7D90" w14:paraId="33431927" w14:textId="77777777">
        <w:tc>
          <w:tcPr>
            <w:tcW w:w="9520" w:type="dxa"/>
          </w:tcPr>
          <w:p w:rsidR="000C6DE1" w:rsidP="000C6DE1" w:rsidRDefault="000C6DE1" w14:paraId="415D4C40" w14:textId="77701FA0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>Techniki twórczego rozwiązywania problemów</w:t>
            </w:r>
            <w:r>
              <w:rPr>
                <w:rFonts w:ascii="Corbel" w:hAnsi="Corbel"/>
                <w:sz w:val="24"/>
                <w:szCs w:val="24"/>
              </w:rPr>
              <w:t xml:space="preserve"> w praktyce edukacyjnej</w:t>
            </w:r>
            <w:r w:rsidRPr="000C6DE1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9C54AE" w:rsidR="000C6DE1" w:rsidTr="00AC7D90" w14:paraId="27956755" w14:textId="77777777">
        <w:tc>
          <w:tcPr>
            <w:tcW w:w="9520" w:type="dxa"/>
          </w:tcPr>
          <w:p w:rsidR="000C6DE1" w:rsidP="000C6DE1" w:rsidRDefault="000C6DE1" w14:paraId="3028C835" w14:textId="08390DB0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 xml:space="preserve">Kreatywne techniki dyskusyjne. </w:t>
            </w:r>
            <w:r>
              <w:rPr>
                <w:rFonts w:ascii="Corbel" w:hAnsi="Corbel"/>
                <w:sz w:val="24"/>
                <w:szCs w:val="24"/>
              </w:rPr>
              <w:t>Praktyczne rozwiązania</w:t>
            </w:r>
            <w:r w:rsidR="0093361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0C6DE1" w:rsidTr="00AC7D90" w14:paraId="7C7D7650" w14:textId="77777777">
        <w:tc>
          <w:tcPr>
            <w:tcW w:w="9520" w:type="dxa"/>
          </w:tcPr>
          <w:p w:rsidRPr="000C6DE1" w:rsidR="000C6DE1" w:rsidP="000C6DE1" w:rsidRDefault="000C6DE1" w14:paraId="3F9CC6A5" w14:textId="35DA068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6DE1">
              <w:rPr>
                <w:rFonts w:ascii="Corbel" w:hAnsi="Corbel"/>
                <w:sz w:val="24"/>
                <w:szCs w:val="24"/>
              </w:rPr>
              <w:t xml:space="preserve">Teatr </w:t>
            </w:r>
            <w:r w:rsidR="00933616">
              <w:rPr>
                <w:rFonts w:ascii="Corbel" w:hAnsi="Corbel"/>
                <w:sz w:val="24"/>
                <w:szCs w:val="24"/>
              </w:rPr>
              <w:t>w pracy z dzieckiem w wieku przedszkolnym i wczesnoszkolnym</w:t>
            </w:r>
            <w:r w:rsidRPr="000C6DE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</w:tbl>
    <w:p w:rsidRPr="009C54AE" w:rsidR="0085747A" w:rsidP="009C54AE" w:rsidRDefault="0085747A" w14:paraId="14E9B61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P="009C54AE" w:rsidRDefault="009F4610" w14:paraId="64FB1393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15388D" w:rsidP="009C54AE" w:rsidRDefault="0015388D" w14:paraId="0F2AE757" w14:textId="5153C4F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</w:t>
      </w:r>
      <w:r w:rsidR="005263E7">
        <w:rPr>
          <w:rFonts w:ascii="Corbel" w:hAnsi="Corbel"/>
          <w:b w:val="0"/>
          <w:smallCaps w:val="0"/>
          <w:szCs w:val="24"/>
        </w:rPr>
        <w:t>;</w:t>
      </w:r>
    </w:p>
    <w:p w:rsidR="00E960BB" w:rsidP="005263E7" w:rsidRDefault="0015388D" w14:paraId="6E4FDD72" w14:textId="61EBA2E5">
      <w:pPr>
        <w:pStyle w:val="Punktygwne"/>
        <w:spacing w:before="0" w:after="0"/>
        <w:ind w:firstLine="426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praca w grupach: ćwiczenia praktyczne, dyskusja, </w:t>
      </w:r>
      <w:r w:rsidR="00A21DA5">
        <w:rPr>
          <w:rFonts w:ascii="Corbel" w:hAnsi="Corbel"/>
          <w:b w:val="0"/>
          <w:smallCaps w:val="0"/>
          <w:szCs w:val="24"/>
        </w:rPr>
        <w:t>praca z tekstem</w:t>
      </w:r>
      <w:r w:rsidR="005263E7">
        <w:rPr>
          <w:rFonts w:ascii="Corbel" w:hAnsi="Corbel"/>
          <w:b w:val="0"/>
          <w:smallCaps w:val="0"/>
          <w:szCs w:val="24"/>
        </w:rPr>
        <w:t>.</w:t>
      </w:r>
    </w:p>
    <w:p w:rsidRPr="009C54AE" w:rsidR="0085747A" w:rsidP="009C54AE" w:rsidRDefault="00C61DC5" w14:paraId="08EF549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608C767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07A9EF7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1D53F36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6"/>
        <w:gridCol w:w="5449"/>
        <w:gridCol w:w="2105"/>
      </w:tblGrid>
      <w:tr w:rsidRPr="009C54AE" w:rsidR="0085747A" w:rsidTr="005263E7" w14:paraId="33CA15CA" w14:textId="77777777">
        <w:tc>
          <w:tcPr>
            <w:tcW w:w="1966" w:type="dxa"/>
            <w:vAlign w:val="center"/>
          </w:tcPr>
          <w:p w:rsidRPr="009C54AE" w:rsidR="0085747A" w:rsidP="009C54AE" w:rsidRDefault="0071620A" w14:paraId="38ADB47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9" w:type="dxa"/>
            <w:vAlign w:val="center"/>
          </w:tcPr>
          <w:p w:rsidRPr="009C54AE" w:rsidR="0085747A" w:rsidP="009C54AE" w:rsidRDefault="00A84C85" w14:paraId="7AF0672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85747A" w14:paraId="73B353E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05" w:type="dxa"/>
            <w:vAlign w:val="center"/>
          </w:tcPr>
          <w:p w:rsidRPr="009C54AE" w:rsidR="00923D7D" w:rsidP="009C54AE" w:rsidRDefault="0085747A" w14:paraId="41A5EE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15C7F9E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871B84" w:rsidR="0085747A" w:rsidTr="005263E7" w14:paraId="6EF4016E" w14:textId="77777777">
        <w:tc>
          <w:tcPr>
            <w:tcW w:w="1966" w:type="dxa"/>
          </w:tcPr>
          <w:p w:rsidRPr="002C118C" w:rsidR="0085747A" w:rsidP="009C54AE" w:rsidRDefault="0085747A" w14:paraId="6AB2B32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C118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C118C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9" w:type="dxa"/>
          </w:tcPr>
          <w:p w:rsidRPr="005263E7" w:rsidR="0085747A" w:rsidP="00E51E17" w:rsidRDefault="005263E7" w14:paraId="6490F2E1" w14:textId="5748437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Kolokwium </w:t>
            </w:r>
            <w:r w:rsidRPr="005263E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05" w:type="dxa"/>
          </w:tcPr>
          <w:p w:rsidRPr="00E51E17" w:rsidR="0085747A" w:rsidP="00E51E17" w:rsidRDefault="005263E7" w14:paraId="27C295A7" w14:textId="5CAE56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E51E17" w:rsidR="00D075ED"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Pr="00871B84" w:rsidR="005263E7" w:rsidTr="005263E7" w14:paraId="6B0A6A5A" w14:textId="77777777">
        <w:tc>
          <w:tcPr>
            <w:tcW w:w="1966" w:type="dxa"/>
          </w:tcPr>
          <w:p w:rsidRPr="002C118C" w:rsidR="005263E7" w:rsidP="005263E7" w:rsidRDefault="005263E7" w14:paraId="21E7CA0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9" w:type="dxa"/>
          </w:tcPr>
          <w:p w:rsidRPr="00E65128" w:rsidR="005263E7" w:rsidP="005263E7" w:rsidRDefault="005263E7" w14:paraId="543E4C21" w14:textId="681C1A84">
            <w:pPr>
              <w:spacing w:after="0" w:line="240" w:lineRule="auto"/>
              <w:rPr>
                <w:rFonts w:ascii="Corbel" w:hAnsi="Corbel"/>
                <w:strike/>
                <w:sz w:val="24"/>
                <w:szCs w:val="24"/>
              </w:rPr>
            </w:pPr>
            <w:r w:rsidRPr="00804421">
              <w:rPr>
                <w:rFonts w:ascii="Corbel" w:hAnsi="Corbel"/>
                <w:sz w:val="24"/>
                <w:szCs w:val="24"/>
              </w:rPr>
              <w:t xml:space="preserve">Praca projektowa </w:t>
            </w:r>
          </w:p>
        </w:tc>
        <w:tc>
          <w:tcPr>
            <w:tcW w:w="2105" w:type="dxa"/>
          </w:tcPr>
          <w:p w:rsidRPr="00E51E17" w:rsidR="005263E7" w:rsidP="005263E7" w:rsidRDefault="005263E7" w14:paraId="74FB62CE" w14:textId="5FEFEBA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871B84" w:rsidR="005263E7" w:rsidTr="005263E7" w14:paraId="2F41FBA2" w14:textId="77777777">
        <w:tc>
          <w:tcPr>
            <w:tcW w:w="1966" w:type="dxa"/>
          </w:tcPr>
          <w:p w:rsidRPr="002C118C" w:rsidR="005263E7" w:rsidP="005263E7" w:rsidRDefault="005263E7" w14:paraId="099EDFB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C118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C118C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9" w:type="dxa"/>
          </w:tcPr>
          <w:p w:rsidRPr="00E65128" w:rsidR="005263E7" w:rsidP="005263E7" w:rsidRDefault="005263E7" w14:paraId="2EF9C51A" w14:textId="19322986">
            <w:pPr>
              <w:spacing w:after="0" w:line="240" w:lineRule="auto"/>
              <w:rPr>
                <w:rFonts w:ascii="Corbel" w:hAnsi="Corbel"/>
                <w:strike/>
                <w:sz w:val="24"/>
                <w:szCs w:val="24"/>
              </w:rPr>
            </w:pPr>
            <w:r w:rsidRPr="00804421">
              <w:rPr>
                <w:rFonts w:ascii="Corbel" w:hAnsi="Corbel"/>
                <w:sz w:val="24"/>
                <w:szCs w:val="24"/>
              </w:rPr>
              <w:t xml:space="preserve">Praca projektowa </w:t>
            </w:r>
          </w:p>
        </w:tc>
        <w:tc>
          <w:tcPr>
            <w:tcW w:w="2105" w:type="dxa"/>
          </w:tcPr>
          <w:p w:rsidRPr="00E51E17" w:rsidR="005263E7" w:rsidP="005263E7" w:rsidRDefault="005263E7" w14:paraId="3F0B4AD1" w14:textId="1773814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871B84" w:rsidR="005263E7" w:rsidTr="005263E7" w14:paraId="7F3FD06A" w14:textId="77777777">
        <w:tc>
          <w:tcPr>
            <w:tcW w:w="1966" w:type="dxa"/>
          </w:tcPr>
          <w:p w:rsidRPr="002C118C" w:rsidR="005263E7" w:rsidP="005263E7" w:rsidRDefault="005263E7" w14:paraId="115F492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C118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C118C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449" w:type="dxa"/>
          </w:tcPr>
          <w:p w:rsidRPr="00E65128" w:rsidR="005263E7" w:rsidP="005263E7" w:rsidRDefault="005263E7" w14:paraId="0F86F63A" w14:textId="346FBEEA">
            <w:pPr>
              <w:spacing w:after="0" w:line="240" w:lineRule="auto"/>
              <w:rPr>
                <w:rFonts w:ascii="Corbel" w:hAnsi="Corbel"/>
                <w:strike/>
                <w:sz w:val="24"/>
                <w:szCs w:val="24"/>
              </w:rPr>
            </w:pPr>
            <w:r w:rsidRPr="00804421">
              <w:rPr>
                <w:rFonts w:ascii="Corbel" w:hAnsi="Corbel"/>
                <w:sz w:val="24"/>
                <w:szCs w:val="24"/>
              </w:rPr>
              <w:t xml:space="preserve">Praca projektowa </w:t>
            </w:r>
          </w:p>
        </w:tc>
        <w:tc>
          <w:tcPr>
            <w:tcW w:w="2105" w:type="dxa"/>
          </w:tcPr>
          <w:p w:rsidRPr="00E51E17" w:rsidR="005263E7" w:rsidP="005263E7" w:rsidRDefault="005263E7" w14:paraId="47A0CF5C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="00923D7D" w:rsidP="009C54AE" w:rsidRDefault="00923D7D" w14:paraId="2235E22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C00128" w:rsidP="009C54AE" w:rsidRDefault="00C00128" w14:paraId="08318C6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6FE3C83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084074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23D7D" w14:paraId="7819A753" w14:textId="77777777">
        <w:tc>
          <w:tcPr>
            <w:tcW w:w="9670" w:type="dxa"/>
          </w:tcPr>
          <w:p w:rsidR="00DB6E2D" w:rsidP="009C54AE" w:rsidRDefault="00DB6E2D" w14:paraId="3417CB7E" w14:textId="395EE5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wykładów: obecność na zajęciach</w:t>
            </w:r>
            <w:r w:rsidR="00A21DA5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  <w:p w:rsidRPr="009C54AE" w:rsidR="00DB6E2D" w:rsidP="00DB6E2D" w:rsidRDefault="00DB6E2D" w14:paraId="47FE0BDB" w14:textId="19996A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</w:t>
            </w:r>
            <w:r w:rsidR="005263E7">
              <w:rPr>
                <w:rFonts w:ascii="Corbel" w:hAnsi="Corbel"/>
                <w:b w:val="0"/>
                <w:smallCaps w:val="0"/>
                <w:szCs w:val="24"/>
              </w:rPr>
              <w:t xml:space="preserve">praca projektowa </w:t>
            </w:r>
            <w:r w:rsidR="00A21DA5">
              <w:rPr>
                <w:rFonts w:ascii="Corbel" w:hAnsi="Corbel"/>
                <w:b w:val="0"/>
                <w:smallCaps w:val="0"/>
                <w:szCs w:val="24"/>
              </w:rPr>
              <w:t xml:space="preserve">– opracowanie </w:t>
            </w:r>
            <w:r w:rsidR="000C6DE1">
              <w:rPr>
                <w:rFonts w:ascii="Corbel" w:hAnsi="Corbel"/>
                <w:b w:val="0"/>
                <w:smallCaps w:val="0"/>
                <w:szCs w:val="24"/>
              </w:rPr>
              <w:t>autorskiego scenariusza z wykorzystaniem technik kreatywnych</w:t>
            </w:r>
            <w:r w:rsidR="00A21D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Pr="009C54AE" w:rsidR="0085747A" w:rsidP="009C54AE" w:rsidRDefault="0085747A" w14:paraId="0B35020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0B9BAF8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6EA9472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Pr="009C54AE" w:rsidR="0085747A" w:rsidTr="003E1941" w14:paraId="60167D30" w14:textId="77777777">
        <w:tc>
          <w:tcPr>
            <w:tcW w:w="4962" w:type="dxa"/>
            <w:vAlign w:val="center"/>
          </w:tcPr>
          <w:p w:rsidRPr="009C54AE" w:rsidR="0085747A" w:rsidP="009C54AE" w:rsidRDefault="00C61DC5" w14:paraId="6F1B61B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9C54AE" w:rsidR="0085747A" w:rsidP="009C54AE" w:rsidRDefault="00C61DC5" w14:paraId="0881368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00923D7D" w14:paraId="7B7E2D7B" w14:textId="77777777">
        <w:tc>
          <w:tcPr>
            <w:tcW w:w="4962" w:type="dxa"/>
          </w:tcPr>
          <w:p w:rsidRPr="009C54AE" w:rsidR="0085747A" w:rsidP="008F15D0" w:rsidRDefault="00C61DC5" w14:paraId="59CD7C98" w14:textId="09853F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A21DA5">
              <w:t xml:space="preserve"> 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Pr="009C54AE" w:rsidR="0085747A" w:rsidP="00C416C0" w:rsidRDefault="00A21DA5" w14:paraId="3B31AB1C" w14:textId="0EE6F08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C61DC5" w:rsidTr="00923D7D" w14:paraId="2885CE37" w14:textId="77777777">
        <w:tc>
          <w:tcPr>
            <w:tcW w:w="4962" w:type="dxa"/>
          </w:tcPr>
          <w:p w:rsidRPr="009C54AE" w:rsidR="00C61DC5" w:rsidP="009C54AE" w:rsidRDefault="00C61DC5" w14:paraId="32A3BF7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4EF62FB2" w14:textId="5A3C3D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5263E7">
              <w:rPr>
                <w:rFonts w:ascii="Corbel" w:hAnsi="Corbel"/>
                <w:sz w:val="24"/>
                <w:szCs w:val="24"/>
              </w:rPr>
              <w:t xml:space="preserve"> - </w:t>
            </w:r>
            <w:r w:rsidR="00A21DA5">
              <w:rPr>
                <w:rFonts w:ascii="Corbel" w:hAnsi="Corbel"/>
                <w:sz w:val="24"/>
                <w:szCs w:val="24"/>
              </w:rPr>
              <w:t>konsultacja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Pr="009C54AE" w:rsidR="00C61DC5" w:rsidP="00C416C0" w:rsidRDefault="00A21DA5" w14:paraId="5590A138" w14:textId="3879CF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C54AE" w:rsidR="00C61DC5" w:rsidTr="00923D7D" w14:paraId="1AFA2712" w14:textId="77777777">
        <w:tc>
          <w:tcPr>
            <w:tcW w:w="4962" w:type="dxa"/>
          </w:tcPr>
          <w:p w:rsidRPr="009C54AE" w:rsidR="0071620A" w:rsidP="009C54AE" w:rsidRDefault="00C61DC5" w14:paraId="3044EAE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E8409D" w:rsidRDefault="00C61DC5" w14:paraId="5EF44801" w14:textId="54037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E8409D">
              <w:rPr>
                <w:rFonts w:ascii="Corbel" w:hAnsi="Corbel"/>
                <w:sz w:val="24"/>
                <w:szCs w:val="24"/>
              </w:rPr>
              <w:t>kolokwium, 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D62DA" w:rsidP="00C416C0" w:rsidRDefault="00CD62DA" w14:paraId="5C7B2F0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D62DA" w:rsidP="00C416C0" w:rsidRDefault="00CD62DA" w14:paraId="7CC7B8C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C61DC5" w:rsidP="00C416C0" w:rsidRDefault="00025743" w14:paraId="150925C1" w14:textId="3A9154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Pr="009C54AE" w:rsidR="0085747A" w:rsidTr="00923D7D" w14:paraId="57E88361" w14:textId="77777777">
        <w:tc>
          <w:tcPr>
            <w:tcW w:w="4962" w:type="dxa"/>
          </w:tcPr>
          <w:p w:rsidRPr="009C54AE" w:rsidR="0085747A" w:rsidP="009C54AE" w:rsidRDefault="0085747A" w14:paraId="09B99BB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85747A" w:rsidP="00C416C0" w:rsidRDefault="00025743" w14:paraId="309825A2" w14:textId="43E1CA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C54AE" w:rsidR="0085747A" w:rsidTr="00923D7D" w14:paraId="2A7D8555" w14:textId="77777777">
        <w:tc>
          <w:tcPr>
            <w:tcW w:w="4962" w:type="dxa"/>
          </w:tcPr>
          <w:p w:rsidRPr="009C54AE" w:rsidR="0085747A" w:rsidP="009C54AE" w:rsidRDefault="0085747A" w14:paraId="0E04FDA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85747A" w:rsidP="00C416C0" w:rsidRDefault="00025743" w14:paraId="70849CBA" w14:textId="5BE791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2C70C7CD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7DADC69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0EA91EE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09140BE5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747BB79E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6119009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025743" w14:paraId="1738AE19" w14:textId="2AC3C4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</w:t>
            </w:r>
          </w:p>
        </w:tc>
      </w:tr>
      <w:tr w:rsidRPr="009C54AE" w:rsidR="0085747A" w:rsidTr="0071620A" w14:paraId="71121704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49400D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025743" w14:paraId="39579C40" w14:textId="3E6FE8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:rsidRPr="009C54AE" w:rsidR="003E1941" w:rsidP="009C54AE" w:rsidRDefault="003E1941" w14:paraId="5E09F78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F68DDD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514447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A55F3F" w:rsidR="00A21DA5" w:rsidTr="00A21DA5" w14:paraId="58BD6572" w14:textId="77777777">
        <w:trPr>
          <w:trHeight w:val="397"/>
        </w:trPr>
        <w:tc>
          <w:tcPr>
            <w:tcW w:w="7513" w:type="dxa"/>
          </w:tcPr>
          <w:p w:rsidRPr="00742C00" w:rsidR="00A21DA5" w:rsidP="00A21DA5" w:rsidRDefault="00A21DA5" w14:paraId="0D9E98A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C0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7F754B" w:rsidR="00F2675A" w:rsidP="007F754B" w:rsidRDefault="007F754B" w14:paraId="3471CA50" w14:textId="2F8E7D26">
            <w:pPr>
              <w:pStyle w:val="Akapitzlist"/>
              <w:numPr>
                <w:ilvl w:val="0"/>
                <w:numId w:val="16"/>
              </w:numPr>
              <w:spacing w:after="0" w:line="240" w:lineRule="auto"/>
              <w:outlineLvl w:val="0"/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A.</w:t>
            </w:r>
            <w:r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 xml:space="preserve"> </w:t>
            </w:r>
            <w:r w:rsidRPr="007F754B" w:rsidR="00F2675A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 xml:space="preserve">Chybicka,  </w:t>
            </w:r>
            <w:proofErr w:type="spellStart"/>
            <w:r w:rsidRPr="007F754B" w:rsidR="00F2675A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Outside</w:t>
            </w:r>
            <w:proofErr w:type="spellEnd"/>
            <w:r w:rsidRPr="007F754B" w:rsidR="00F2675A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 xml:space="preserve"> the </w:t>
            </w:r>
            <w:proofErr w:type="spellStart"/>
            <w:r w:rsidRPr="007F754B" w:rsidR="00F2675A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box</w:t>
            </w:r>
            <w:proofErr w:type="spellEnd"/>
            <w:r w:rsidRPr="007F754B" w:rsidR="00F2675A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, Jak myśleć i działać kreatywnie? Gdańsk 2017</w:t>
            </w:r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.</w:t>
            </w:r>
          </w:p>
          <w:p w:rsidRPr="007F754B" w:rsidR="00F2675A" w:rsidP="007F754B" w:rsidRDefault="00F2675A" w14:paraId="0C6B23C6" w14:textId="2B1DE667">
            <w:pPr>
              <w:pStyle w:val="Akapitzlist"/>
              <w:numPr>
                <w:ilvl w:val="0"/>
                <w:numId w:val="16"/>
              </w:numPr>
              <w:spacing w:after="0"/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M. Jąder, Efektywne i atrakcyjne metody pracy z dziećmi, Kraków 2018</w:t>
            </w:r>
            <w:r w:rsidRPr="007F754B" w:rsid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.</w:t>
            </w:r>
          </w:p>
          <w:p w:rsidRPr="007F754B" w:rsidR="00F2675A" w:rsidP="007F754B" w:rsidRDefault="00F2675A" w14:paraId="05482C10" w14:textId="352ADE36">
            <w:pPr>
              <w:pStyle w:val="Akapitzlist"/>
              <w:numPr>
                <w:ilvl w:val="0"/>
                <w:numId w:val="16"/>
              </w:numPr>
              <w:spacing w:after="0"/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 xml:space="preserve">M. Jąder, Krok... w kierunku kreatywności, program stymulowania </w:t>
            </w:r>
            <w:r w:rsidRPr="007F754B" w:rsid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twórczości</w:t>
            </w:r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 xml:space="preserve"> na etapie edukacji przedszkolnej i wczesnoszkolnej, Kraków 2005</w:t>
            </w:r>
            <w:r w:rsidRPr="007F754B" w:rsid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.</w:t>
            </w:r>
          </w:p>
          <w:p w:rsidRPr="007F754B" w:rsidR="007F754B" w:rsidP="007F754B" w:rsidRDefault="007F754B" w14:paraId="00F19D7E" w14:textId="1C0CBBD4">
            <w:pPr>
              <w:pStyle w:val="Akapitzlist"/>
              <w:numPr>
                <w:ilvl w:val="0"/>
                <w:numId w:val="16"/>
              </w:numPr>
              <w:spacing w:after="0"/>
              <w:outlineLvl w:val="0"/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A.</w:t>
            </w:r>
            <w:r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Kolbarczyk</w:t>
            </w:r>
            <w:proofErr w:type="spellEnd"/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 xml:space="preserve">, Zabawy ze sztuką. Podręcznik metodyczny dla nauczycieli. Praca z dzieckiem uzdolnionym, wrażliwym, nieśmiałym w małych grupach, Kraków 2006. </w:t>
            </w:r>
          </w:p>
          <w:p w:rsidRPr="007F754B" w:rsidR="007F754B" w:rsidP="007F754B" w:rsidRDefault="007F754B" w14:paraId="3F903C67" w14:textId="77777777">
            <w:pPr>
              <w:pStyle w:val="Akapitzlist"/>
              <w:numPr>
                <w:ilvl w:val="0"/>
                <w:numId w:val="16"/>
              </w:numPr>
              <w:spacing w:after="0"/>
              <w:outlineLvl w:val="0"/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K. Opala- Wnuk, Sztuka, która pomaga dzieciom, Łódź 2012</w:t>
            </w:r>
          </w:p>
          <w:p w:rsidRPr="007F754B" w:rsidR="00F2675A" w:rsidP="007F754B" w:rsidRDefault="007F754B" w14:paraId="3CCF2014" w14:textId="0BA19613">
            <w:pPr>
              <w:pStyle w:val="Akapitzlist"/>
              <w:numPr>
                <w:ilvl w:val="0"/>
                <w:numId w:val="16"/>
              </w:numPr>
              <w:spacing w:after="0"/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J</w:t>
            </w:r>
            <w:r w:rsidRPr="007F754B" w:rsidR="00F2675A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7F754B" w:rsidR="00F2675A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Szmidt</w:t>
            </w:r>
            <w:proofErr w:type="spellEnd"/>
            <w:r w:rsidRPr="007F754B" w:rsidR="00F2675A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, Pedagogika twórczości, Gdańsk 2013</w:t>
            </w:r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.</w:t>
            </w:r>
          </w:p>
          <w:p w:rsidRPr="007F754B" w:rsidR="00A21DA5" w:rsidP="007F754B" w:rsidRDefault="00F2675A" w14:paraId="51C7945C" w14:textId="2A7CAA64">
            <w:pPr>
              <w:pStyle w:val="Akapitzlist"/>
              <w:numPr>
                <w:ilvl w:val="0"/>
                <w:numId w:val="16"/>
              </w:numPr>
              <w:spacing w:after="0"/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 xml:space="preserve">J. </w:t>
            </w:r>
            <w:proofErr w:type="spellStart"/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Szmidt</w:t>
            </w:r>
            <w:proofErr w:type="spellEnd"/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, Trening kreatywności. Podręcznik dla pedagogów, psychologów i trenerów grupowych, Gliwice 2013.</w:t>
            </w:r>
          </w:p>
        </w:tc>
      </w:tr>
      <w:tr w:rsidRPr="00F2675A" w:rsidR="00A21DA5" w:rsidTr="00A21DA5" w14:paraId="0152FE49" w14:textId="77777777">
        <w:trPr>
          <w:trHeight w:val="397"/>
        </w:trPr>
        <w:tc>
          <w:tcPr>
            <w:tcW w:w="7513" w:type="dxa"/>
          </w:tcPr>
          <w:p w:rsidRPr="00F2675A" w:rsidR="00A21DA5" w:rsidP="00A21DA5" w:rsidRDefault="00A21DA5" w14:paraId="3540DA3A" w14:textId="77777777">
            <w:pPr>
              <w:pStyle w:val="Punktygwne"/>
              <w:spacing w:before="0" w:after="0"/>
              <w:rPr>
                <w:rFonts w:ascii="Corbel" w:hAnsi="Corbel" w:eastAsia="Times New Roman"/>
                <w:b w:val="0"/>
                <w:smallCaps w:val="0"/>
                <w:kern w:val="36"/>
                <w:szCs w:val="24"/>
                <w:lang w:eastAsia="pl-PL"/>
              </w:rPr>
            </w:pPr>
            <w:r w:rsidRPr="00F2675A">
              <w:rPr>
                <w:rFonts w:ascii="Corbel" w:hAnsi="Corbel" w:eastAsia="Times New Roman"/>
                <w:b w:val="0"/>
                <w:smallCaps w:val="0"/>
                <w:kern w:val="36"/>
                <w:szCs w:val="24"/>
                <w:lang w:eastAsia="pl-PL"/>
              </w:rPr>
              <w:t xml:space="preserve">Literatura uzupełniająca: </w:t>
            </w:r>
          </w:p>
          <w:p w:rsidRPr="007F754B" w:rsidR="00933616" w:rsidP="007F754B" w:rsidRDefault="00933616" w14:paraId="09F0875F" w14:textId="488ED793">
            <w:pPr>
              <w:pStyle w:val="Akapitzlist"/>
              <w:numPr>
                <w:ilvl w:val="0"/>
                <w:numId w:val="17"/>
              </w:numPr>
              <w:spacing w:after="0"/>
              <w:outlineLvl w:val="0"/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 xml:space="preserve">J. </w:t>
            </w:r>
            <w:proofErr w:type="spellStart"/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Fazlagić</w:t>
            </w:r>
            <w:proofErr w:type="spellEnd"/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, Szkoła przyjazna kreatywności: czynniki sukcesu, Warszawa 2023</w:t>
            </w:r>
            <w:r w:rsidRPr="007F754B" w:rsid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.</w:t>
            </w:r>
          </w:p>
          <w:p w:rsidRPr="007F754B" w:rsidR="007F754B" w:rsidP="007F754B" w:rsidRDefault="007F754B" w14:paraId="5248A92C" w14:textId="2AF0ED08">
            <w:pPr>
              <w:pStyle w:val="Akapitzlist"/>
              <w:numPr>
                <w:ilvl w:val="0"/>
                <w:numId w:val="17"/>
              </w:numPr>
              <w:spacing w:after="0"/>
              <w:outlineLvl w:val="0"/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M. Lipman, Myślenie w edukacji, Łódź 2021.</w:t>
            </w:r>
          </w:p>
          <w:p w:rsidR="007F754B" w:rsidP="007F754B" w:rsidRDefault="00933616" w14:paraId="53FD4BD7" w14:textId="77777777">
            <w:pPr>
              <w:pStyle w:val="Akapitzlist"/>
              <w:numPr>
                <w:ilvl w:val="0"/>
                <w:numId w:val="17"/>
              </w:numPr>
              <w:spacing w:after="0"/>
              <w:outlineLvl w:val="0"/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</w:pPr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E. Płóciennik, M. Just, A. Dobrakowska, J. Woźniak, Metoda i wyobraźnia. Podręcznik dla nauczyciela.</w:t>
            </w:r>
            <w:r w:rsidRPr="007F754B" w:rsidR="00F2675A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 xml:space="preserve"> </w:t>
            </w:r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Lekcje twórczości w klasie 2</w:t>
            </w:r>
            <w:r w:rsidRPr="007F754B" w:rsidR="00F2675A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 xml:space="preserve">, </w:t>
            </w:r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Warszawa 2020</w:t>
            </w:r>
            <w:r w:rsidRPr="007F754B" w:rsid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.</w:t>
            </w:r>
          </w:p>
          <w:p w:rsidRPr="007F754B" w:rsidR="007F754B" w:rsidP="00933616" w:rsidRDefault="007F754B" w14:paraId="60D0BF47" w14:textId="0CFD229E">
            <w:pPr>
              <w:pStyle w:val="Akapitzlist"/>
              <w:numPr>
                <w:ilvl w:val="0"/>
                <w:numId w:val="17"/>
              </w:numPr>
              <w:spacing w:after="0"/>
              <w:outlineLvl w:val="0"/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 xml:space="preserve">C. </w:t>
            </w:r>
            <w:proofErr w:type="spellStart"/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Way</w:t>
            </w:r>
            <w:proofErr w:type="spellEnd"/>
            <w:r w:rsidRPr="007F754B">
              <w:rPr>
                <w:rFonts w:ascii="Corbel" w:hAnsi="Corbel" w:eastAsia="Times New Roman"/>
                <w:kern w:val="36"/>
                <w:sz w:val="24"/>
                <w:szCs w:val="24"/>
                <w:lang w:eastAsia="pl-PL"/>
              </w:rPr>
              <w:t>, Drama w wychowaniu dzieci i młodzieży, Warszawa 1990.</w:t>
            </w:r>
          </w:p>
        </w:tc>
      </w:tr>
    </w:tbl>
    <w:p w:rsidRPr="009C54AE" w:rsidR="0085747A" w:rsidP="009C54AE" w:rsidRDefault="0085747A" w14:paraId="67F1F1C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47D59FD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6962992E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6127C" w:rsidP="00C16ABF" w:rsidRDefault="00E6127C" w14:paraId="1EC15D5C" w14:textId="77777777">
      <w:pPr>
        <w:spacing w:after="0" w:line="240" w:lineRule="auto"/>
      </w:pPr>
      <w:r>
        <w:separator/>
      </w:r>
    </w:p>
  </w:endnote>
  <w:endnote w:type="continuationSeparator" w:id="0">
    <w:p w:rsidR="00E6127C" w:rsidP="00C16ABF" w:rsidRDefault="00E6127C" w14:paraId="2ED9416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6127C" w:rsidP="00C16ABF" w:rsidRDefault="00E6127C" w14:paraId="51B9E770" w14:textId="77777777">
      <w:pPr>
        <w:spacing w:after="0" w:line="240" w:lineRule="auto"/>
      </w:pPr>
      <w:r>
        <w:separator/>
      </w:r>
    </w:p>
  </w:footnote>
  <w:footnote w:type="continuationSeparator" w:id="0">
    <w:p w:rsidR="00E6127C" w:rsidP="00C16ABF" w:rsidRDefault="00E6127C" w14:paraId="208EAD67" w14:textId="77777777">
      <w:pPr>
        <w:spacing w:after="0" w:line="240" w:lineRule="auto"/>
      </w:pPr>
      <w:r>
        <w:continuationSeparator/>
      </w:r>
    </w:p>
  </w:footnote>
  <w:footnote w:id="1">
    <w:p w:rsidR="00AC7D90" w:rsidP="00AC7D90" w:rsidRDefault="00AC7D90" w14:paraId="2DFB736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D0A77"/>
    <w:multiLevelType w:val="hybridMultilevel"/>
    <w:tmpl w:val="47D2C9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31958"/>
    <w:multiLevelType w:val="hybridMultilevel"/>
    <w:tmpl w:val="0694AF64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EF672D"/>
    <w:multiLevelType w:val="hybridMultilevel"/>
    <w:tmpl w:val="CC78A866"/>
    <w:lvl w:ilvl="0" w:tplc="F0B4F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38CA2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8744A0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36C0F5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1D1E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4ADE98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D9D65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52A28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D3FCFB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3" w15:restartNumberingAfterBreak="0">
    <w:nsid w:val="16AD0FE7"/>
    <w:multiLevelType w:val="hybridMultilevel"/>
    <w:tmpl w:val="6626441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0E3AC0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96AA9"/>
    <w:multiLevelType w:val="hybridMultilevel"/>
    <w:tmpl w:val="79E01D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61368"/>
    <w:multiLevelType w:val="hybridMultilevel"/>
    <w:tmpl w:val="5F5229D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9013BC8"/>
    <w:multiLevelType w:val="hybridMultilevel"/>
    <w:tmpl w:val="3E2CA212"/>
    <w:lvl w:ilvl="0" w:tplc="9A820CEA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3F6A1813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A5DDD"/>
    <w:multiLevelType w:val="hybridMultilevel"/>
    <w:tmpl w:val="593007BE"/>
    <w:lvl w:ilvl="0" w:tplc="8534C4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BFB61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2EE42C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91387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96FCC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0AF6D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5F0A5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FB0A4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73FCF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1" w15:restartNumberingAfterBreak="0">
    <w:nsid w:val="4402306C"/>
    <w:multiLevelType w:val="hybridMultilevel"/>
    <w:tmpl w:val="DB8C05DA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BE72119"/>
    <w:multiLevelType w:val="hybridMultilevel"/>
    <w:tmpl w:val="FC329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1210E"/>
    <w:multiLevelType w:val="hybridMultilevel"/>
    <w:tmpl w:val="79E01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40B5D"/>
    <w:multiLevelType w:val="hybridMultilevel"/>
    <w:tmpl w:val="40FC53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71F7E"/>
    <w:multiLevelType w:val="hybridMultilevel"/>
    <w:tmpl w:val="79E01D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B13B8B"/>
    <w:multiLevelType w:val="hybridMultilevel"/>
    <w:tmpl w:val="F86AC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939195">
    <w:abstractNumId w:val="4"/>
  </w:num>
  <w:num w:numId="2" w16cid:durableId="2134709907">
    <w:abstractNumId w:val="3"/>
  </w:num>
  <w:num w:numId="3" w16cid:durableId="154227170">
    <w:abstractNumId w:val="11"/>
  </w:num>
  <w:num w:numId="4" w16cid:durableId="1844202514">
    <w:abstractNumId w:val="1"/>
  </w:num>
  <w:num w:numId="5" w16cid:durableId="283199471">
    <w:abstractNumId w:val="7"/>
  </w:num>
  <w:num w:numId="6" w16cid:durableId="1303848026">
    <w:abstractNumId w:val="8"/>
  </w:num>
  <w:num w:numId="7" w16cid:durableId="519466034">
    <w:abstractNumId w:val="5"/>
  </w:num>
  <w:num w:numId="8" w16cid:durableId="1309555735">
    <w:abstractNumId w:val="9"/>
  </w:num>
  <w:num w:numId="9" w16cid:durableId="1746410937">
    <w:abstractNumId w:val="13"/>
  </w:num>
  <w:num w:numId="10" w16cid:durableId="1866670718">
    <w:abstractNumId w:val="0"/>
  </w:num>
  <w:num w:numId="11" w16cid:durableId="1498154291">
    <w:abstractNumId w:val="10"/>
  </w:num>
  <w:num w:numId="12" w16cid:durableId="386609757">
    <w:abstractNumId w:val="6"/>
  </w:num>
  <w:num w:numId="13" w16cid:durableId="104154633">
    <w:abstractNumId w:val="2"/>
  </w:num>
  <w:num w:numId="14" w16cid:durableId="1247374441">
    <w:abstractNumId w:val="15"/>
  </w:num>
  <w:num w:numId="15" w16cid:durableId="312030647">
    <w:abstractNumId w:val="14"/>
  </w:num>
  <w:num w:numId="16" w16cid:durableId="443890173">
    <w:abstractNumId w:val="12"/>
  </w:num>
  <w:num w:numId="17" w16cid:durableId="1734504544">
    <w:abstractNumId w:val="16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A62"/>
    <w:rsid w:val="000048FD"/>
    <w:rsid w:val="000052DD"/>
    <w:rsid w:val="000077B4"/>
    <w:rsid w:val="00015B8F"/>
    <w:rsid w:val="0002110D"/>
    <w:rsid w:val="00022ECE"/>
    <w:rsid w:val="00025124"/>
    <w:rsid w:val="00025743"/>
    <w:rsid w:val="00042A51"/>
    <w:rsid w:val="00042D2E"/>
    <w:rsid w:val="00044C82"/>
    <w:rsid w:val="000522C4"/>
    <w:rsid w:val="00070ED6"/>
    <w:rsid w:val="000742DC"/>
    <w:rsid w:val="00084C12"/>
    <w:rsid w:val="0009462C"/>
    <w:rsid w:val="00094B12"/>
    <w:rsid w:val="00096C46"/>
    <w:rsid w:val="000A296F"/>
    <w:rsid w:val="000A2A28"/>
    <w:rsid w:val="000A6C5F"/>
    <w:rsid w:val="000B192D"/>
    <w:rsid w:val="000B28EE"/>
    <w:rsid w:val="000B3E37"/>
    <w:rsid w:val="000C6DE1"/>
    <w:rsid w:val="000D04B0"/>
    <w:rsid w:val="000F1C57"/>
    <w:rsid w:val="000F3FBD"/>
    <w:rsid w:val="000F5615"/>
    <w:rsid w:val="0010212E"/>
    <w:rsid w:val="0011302C"/>
    <w:rsid w:val="00124BFF"/>
    <w:rsid w:val="0012560E"/>
    <w:rsid w:val="00127108"/>
    <w:rsid w:val="00134B13"/>
    <w:rsid w:val="00146BC0"/>
    <w:rsid w:val="0015388D"/>
    <w:rsid w:val="00153C41"/>
    <w:rsid w:val="00154381"/>
    <w:rsid w:val="00162891"/>
    <w:rsid w:val="001640A7"/>
    <w:rsid w:val="00164198"/>
    <w:rsid w:val="00164FA7"/>
    <w:rsid w:val="00166A03"/>
    <w:rsid w:val="001718A7"/>
    <w:rsid w:val="001721A0"/>
    <w:rsid w:val="001737CF"/>
    <w:rsid w:val="00176083"/>
    <w:rsid w:val="001770C7"/>
    <w:rsid w:val="00192F37"/>
    <w:rsid w:val="0019336B"/>
    <w:rsid w:val="001A70D2"/>
    <w:rsid w:val="001C67A5"/>
    <w:rsid w:val="001D657B"/>
    <w:rsid w:val="001D712A"/>
    <w:rsid w:val="001D7B54"/>
    <w:rsid w:val="001E0209"/>
    <w:rsid w:val="001F0935"/>
    <w:rsid w:val="001F2CA2"/>
    <w:rsid w:val="002001AE"/>
    <w:rsid w:val="0020587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18C"/>
    <w:rsid w:val="002C1F06"/>
    <w:rsid w:val="002C1F0C"/>
    <w:rsid w:val="002D18AE"/>
    <w:rsid w:val="002D3375"/>
    <w:rsid w:val="002D73D4"/>
    <w:rsid w:val="002F02A3"/>
    <w:rsid w:val="002F4A82"/>
    <w:rsid w:val="002F4ABE"/>
    <w:rsid w:val="003018BA"/>
    <w:rsid w:val="00301998"/>
    <w:rsid w:val="0030395F"/>
    <w:rsid w:val="00305C92"/>
    <w:rsid w:val="003145CB"/>
    <w:rsid w:val="003151C5"/>
    <w:rsid w:val="003343CF"/>
    <w:rsid w:val="00346FE9"/>
    <w:rsid w:val="0034759A"/>
    <w:rsid w:val="003503F6"/>
    <w:rsid w:val="003530DD"/>
    <w:rsid w:val="003567F4"/>
    <w:rsid w:val="00363F78"/>
    <w:rsid w:val="0037352B"/>
    <w:rsid w:val="0038309A"/>
    <w:rsid w:val="0038613D"/>
    <w:rsid w:val="003A0A5B"/>
    <w:rsid w:val="003A1176"/>
    <w:rsid w:val="003C0BAE"/>
    <w:rsid w:val="003D1036"/>
    <w:rsid w:val="003D1174"/>
    <w:rsid w:val="003D18A9"/>
    <w:rsid w:val="003D6CE2"/>
    <w:rsid w:val="003E1941"/>
    <w:rsid w:val="003E2FE6"/>
    <w:rsid w:val="003E49D5"/>
    <w:rsid w:val="003F38C0"/>
    <w:rsid w:val="004143C5"/>
    <w:rsid w:val="00414E3C"/>
    <w:rsid w:val="0042244A"/>
    <w:rsid w:val="0042745A"/>
    <w:rsid w:val="00431D5C"/>
    <w:rsid w:val="00434B2C"/>
    <w:rsid w:val="004362C6"/>
    <w:rsid w:val="00437FA2"/>
    <w:rsid w:val="00445970"/>
    <w:rsid w:val="0045729E"/>
    <w:rsid w:val="004614B8"/>
    <w:rsid w:val="00461EFC"/>
    <w:rsid w:val="004652C2"/>
    <w:rsid w:val="004706D1"/>
    <w:rsid w:val="00471326"/>
    <w:rsid w:val="0047598D"/>
    <w:rsid w:val="00482E85"/>
    <w:rsid w:val="004840FD"/>
    <w:rsid w:val="0048703D"/>
    <w:rsid w:val="00490F7D"/>
    <w:rsid w:val="00491678"/>
    <w:rsid w:val="004968E2"/>
    <w:rsid w:val="004A3EEA"/>
    <w:rsid w:val="004A4D1F"/>
    <w:rsid w:val="004B07F7"/>
    <w:rsid w:val="004D5282"/>
    <w:rsid w:val="004F1551"/>
    <w:rsid w:val="004F55A3"/>
    <w:rsid w:val="0050496F"/>
    <w:rsid w:val="00513B6F"/>
    <w:rsid w:val="00517C63"/>
    <w:rsid w:val="00523F48"/>
    <w:rsid w:val="005263E7"/>
    <w:rsid w:val="00526C94"/>
    <w:rsid w:val="005363C4"/>
    <w:rsid w:val="00536BDE"/>
    <w:rsid w:val="0054103E"/>
    <w:rsid w:val="00543ACC"/>
    <w:rsid w:val="005451E7"/>
    <w:rsid w:val="00563D28"/>
    <w:rsid w:val="0056696D"/>
    <w:rsid w:val="00573EF9"/>
    <w:rsid w:val="0059484D"/>
    <w:rsid w:val="005A0855"/>
    <w:rsid w:val="005A22EA"/>
    <w:rsid w:val="005A3196"/>
    <w:rsid w:val="005C080F"/>
    <w:rsid w:val="005C55E5"/>
    <w:rsid w:val="005C696A"/>
    <w:rsid w:val="005E39DD"/>
    <w:rsid w:val="005E6E85"/>
    <w:rsid w:val="005F31D2"/>
    <w:rsid w:val="00601E6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486"/>
    <w:rsid w:val="006929D1"/>
    <w:rsid w:val="00696477"/>
    <w:rsid w:val="006C59D1"/>
    <w:rsid w:val="006D035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CF9"/>
    <w:rsid w:val="00734608"/>
    <w:rsid w:val="00745302"/>
    <w:rsid w:val="007461D6"/>
    <w:rsid w:val="00746EC8"/>
    <w:rsid w:val="0076353E"/>
    <w:rsid w:val="00763BF1"/>
    <w:rsid w:val="00766FD4"/>
    <w:rsid w:val="00776A77"/>
    <w:rsid w:val="0078168C"/>
    <w:rsid w:val="00787C2A"/>
    <w:rsid w:val="00790E27"/>
    <w:rsid w:val="007A4022"/>
    <w:rsid w:val="007A6E6E"/>
    <w:rsid w:val="007C0AED"/>
    <w:rsid w:val="007C3299"/>
    <w:rsid w:val="007C3BCC"/>
    <w:rsid w:val="007C4546"/>
    <w:rsid w:val="007D6E56"/>
    <w:rsid w:val="007E372F"/>
    <w:rsid w:val="007E738A"/>
    <w:rsid w:val="007F1652"/>
    <w:rsid w:val="007F4155"/>
    <w:rsid w:val="007F754B"/>
    <w:rsid w:val="00801789"/>
    <w:rsid w:val="0081554D"/>
    <w:rsid w:val="0081707E"/>
    <w:rsid w:val="00830223"/>
    <w:rsid w:val="008449B3"/>
    <w:rsid w:val="0085221B"/>
    <w:rsid w:val="0085634F"/>
    <w:rsid w:val="0085747A"/>
    <w:rsid w:val="00871B84"/>
    <w:rsid w:val="00884922"/>
    <w:rsid w:val="00885F64"/>
    <w:rsid w:val="008917F9"/>
    <w:rsid w:val="00896C7D"/>
    <w:rsid w:val="008A26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5D0"/>
    <w:rsid w:val="008F6E29"/>
    <w:rsid w:val="00916188"/>
    <w:rsid w:val="009231F2"/>
    <w:rsid w:val="00923D7D"/>
    <w:rsid w:val="00933616"/>
    <w:rsid w:val="009508DF"/>
    <w:rsid w:val="00950DAC"/>
    <w:rsid w:val="00954A07"/>
    <w:rsid w:val="00976E2E"/>
    <w:rsid w:val="00994701"/>
    <w:rsid w:val="00997F14"/>
    <w:rsid w:val="009A5937"/>
    <w:rsid w:val="009A78D9"/>
    <w:rsid w:val="009C1331"/>
    <w:rsid w:val="009C3E31"/>
    <w:rsid w:val="009C54AE"/>
    <w:rsid w:val="009C788E"/>
    <w:rsid w:val="009E3B41"/>
    <w:rsid w:val="009F3C5C"/>
    <w:rsid w:val="009F4610"/>
    <w:rsid w:val="009F6FDD"/>
    <w:rsid w:val="00A00ECC"/>
    <w:rsid w:val="00A155EE"/>
    <w:rsid w:val="00A21DA5"/>
    <w:rsid w:val="00A2245B"/>
    <w:rsid w:val="00A30110"/>
    <w:rsid w:val="00A36899"/>
    <w:rsid w:val="00A371F6"/>
    <w:rsid w:val="00A43BF6"/>
    <w:rsid w:val="00A526C4"/>
    <w:rsid w:val="00A53FA5"/>
    <w:rsid w:val="00A54817"/>
    <w:rsid w:val="00A55F3F"/>
    <w:rsid w:val="00A601C8"/>
    <w:rsid w:val="00A60799"/>
    <w:rsid w:val="00A82F29"/>
    <w:rsid w:val="00A84C85"/>
    <w:rsid w:val="00A97DE1"/>
    <w:rsid w:val="00AA6E55"/>
    <w:rsid w:val="00AB0345"/>
    <w:rsid w:val="00AB053C"/>
    <w:rsid w:val="00AC7D90"/>
    <w:rsid w:val="00AD1146"/>
    <w:rsid w:val="00AD27D3"/>
    <w:rsid w:val="00AD66D6"/>
    <w:rsid w:val="00AE0B15"/>
    <w:rsid w:val="00AE1160"/>
    <w:rsid w:val="00AE203C"/>
    <w:rsid w:val="00AE2E74"/>
    <w:rsid w:val="00AE40A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2A"/>
    <w:rsid w:val="00BB520A"/>
    <w:rsid w:val="00BD3869"/>
    <w:rsid w:val="00BD66E9"/>
    <w:rsid w:val="00BD6FF4"/>
    <w:rsid w:val="00BE1090"/>
    <w:rsid w:val="00BF2C41"/>
    <w:rsid w:val="00C00128"/>
    <w:rsid w:val="00C058B4"/>
    <w:rsid w:val="00C05F44"/>
    <w:rsid w:val="00C131B5"/>
    <w:rsid w:val="00C16ABF"/>
    <w:rsid w:val="00C170AE"/>
    <w:rsid w:val="00C26CB7"/>
    <w:rsid w:val="00C324C1"/>
    <w:rsid w:val="00C36641"/>
    <w:rsid w:val="00C36992"/>
    <w:rsid w:val="00C416C0"/>
    <w:rsid w:val="00C56036"/>
    <w:rsid w:val="00C61DC5"/>
    <w:rsid w:val="00C67E92"/>
    <w:rsid w:val="00C70A26"/>
    <w:rsid w:val="00C73BDE"/>
    <w:rsid w:val="00C766DF"/>
    <w:rsid w:val="00C86903"/>
    <w:rsid w:val="00C94B98"/>
    <w:rsid w:val="00CA2B96"/>
    <w:rsid w:val="00CA3003"/>
    <w:rsid w:val="00CA5089"/>
    <w:rsid w:val="00CB42CB"/>
    <w:rsid w:val="00CC1CA4"/>
    <w:rsid w:val="00CD62DA"/>
    <w:rsid w:val="00CD6897"/>
    <w:rsid w:val="00CE5BAC"/>
    <w:rsid w:val="00CF25BE"/>
    <w:rsid w:val="00CF78ED"/>
    <w:rsid w:val="00D02B25"/>
    <w:rsid w:val="00D02EBA"/>
    <w:rsid w:val="00D075ED"/>
    <w:rsid w:val="00D17C3C"/>
    <w:rsid w:val="00D26B2C"/>
    <w:rsid w:val="00D352C9"/>
    <w:rsid w:val="00D42276"/>
    <w:rsid w:val="00D425B2"/>
    <w:rsid w:val="00D428D6"/>
    <w:rsid w:val="00D552B2"/>
    <w:rsid w:val="00D608D1"/>
    <w:rsid w:val="00D74119"/>
    <w:rsid w:val="00D8075B"/>
    <w:rsid w:val="00D8678B"/>
    <w:rsid w:val="00DA2114"/>
    <w:rsid w:val="00DB6E2D"/>
    <w:rsid w:val="00DC1A90"/>
    <w:rsid w:val="00DE09C0"/>
    <w:rsid w:val="00DE4A14"/>
    <w:rsid w:val="00DF320D"/>
    <w:rsid w:val="00DF6C6B"/>
    <w:rsid w:val="00DF71C8"/>
    <w:rsid w:val="00E03471"/>
    <w:rsid w:val="00E102E3"/>
    <w:rsid w:val="00E129B8"/>
    <w:rsid w:val="00E21E7D"/>
    <w:rsid w:val="00E22FBC"/>
    <w:rsid w:val="00E24BF5"/>
    <w:rsid w:val="00E25338"/>
    <w:rsid w:val="00E276DD"/>
    <w:rsid w:val="00E4171D"/>
    <w:rsid w:val="00E44EB6"/>
    <w:rsid w:val="00E45990"/>
    <w:rsid w:val="00E51E17"/>
    <w:rsid w:val="00E51E44"/>
    <w:rsid w:val="00E6127C"/>
    <w:rsid w:val="00E63348"/>
    <w:rsid w:val="00E65128"/>
    <w:rsid w:val="00E77E88"/>
    <w:rsid w:val="00E8107D"/>
    <w:rsid w:val="00E8409D"/>
    <w:rsid w:val="00E960BB"/>
    <w:rsid w:val="00EA2074"/>
    <w:rsid w:val="00EA4832"/>
    <w:rsid w:val="00EA4E9D"/>
    <w:rsid w:val="00EC4899"/>
    <w:rsid w:val="00ED03AB"/>
    <w:rsid w:val="00ED32D2"/>
    <w:rsid w:val="00EE269F"/>
    <w:rsid w:val="00EE32DE"/>
    <w:rsid w:val="00EE5457"/>
    <w:rsid w:val="00EE5EAB"/>
    <w:rsid w:val="00F070AB"/>
    <w:rsid w:val="00F17567"/>
    <w:rsid w:val="00F2675A"/>
    <w:rsid w:val="00F27A7B"/>
    <w:rsid w:val="00F34F9D"/>
    <w:rsid w:val="00F526AF"/>
    <w:rsid w:val="00F55333"/>
    <w:rsid w:val="00F617C3"/>
    <w:rsid w:val="00F7066B"/>
    <w:rsid w:val="00F80789"/>
    <w:rsid w:val="00F83B28"/>
    <w:rsid w:val="00F86D4E"/>
    <w:rsid w:val="00FA46E5"/>
    <w:rsid w:val="00FB7DBA"/>
    <w:rsid w:val="00FC1C25"/>
    <w:rsid w:val="00FC3F45"/>
    <w:rsid w:val="00FD503F"/>
    <w:rsid w:val="00FD7589"/>
    <w:rsid w:val="00FE0DAF"/>
    <w:rsid w:val="00FE322D"/>
    <w:rsid w:val="00FF016A"/>
    <w:rsid w:val="00FF1401"/>
    <w:rsid w:val="00FF43DF"/>
    <w:rsid w:val="00FF5E7D"/>
    <w:rsid w:val="00FF6ECF"/>
    <w:rsid w:val="00FF7485"/>
    <w:rsid w:val="0B3396F5"/>
    <w:rsid w:val="13B4F9CE"/>
    <w:rsid w:val="17F2D623"/>
    <w:rsid w:val="2A2AF092"/>
    <w:rsid w:val="2C34906C"/>
    <w:rsid w:val="3E08A58C"/>
    <w:rsid w:val="4B85E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63146"/>
  <w15:docId w15:val="{37449CCA-7D86-4672-9ED6-C826353F3E7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3616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F6C6B"/>
    <w:rPr>
      <w:color w:val="605E5C"/>
      <w:shd w:val="clear" w:color="auto" w:fill="E1DFDD"/>
    </w:rPr>
  </w:style>
  <w:style w:type="character" w:styleId="Nagwek1Znak" w:customStyle="1">
    <w:name w:val="Nagłówek 1 Znak"/>
    <w:basedOn w:val="Domylnaczcionkaakapitu"/>
    <w:link w:val="Nagwek1"/>
    <w:uiPriority w:val="9"/>
    <w:rsid w:val="00933616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946509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4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59067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F9D4EB-25A4-4035-BC65-D7E0C5844D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FB1741-F074-48BC-94D9-C61928EA1114}"/>
</file>

<file path=customXml/itemProps3.xml><?xml version="1.0" encoding="utf-8"?>
<ds:datastoreItem xmlns:ds="http://schemas.openxmlformats.org/officeDocument/2006/customXml" ds:itemID="{833952C2-CC4A-42B4-8EF0-55C0A898F6DC}"/>
</file>

<file path=customXml/itemProps4.xml><?xml version="1.0" encoding="utf-8"?>
<ds:datastoreItem xmlns:ds="http://schemas.openxmlformats.org/officeDocument/2006/customXml" ds:itemID="{98812C99-F86C-4B42-AC23-4F3727FB45E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Magdalena Wasylewicz</lastModifiedBy>
  <revision>8</revision>
  <lastPrinted>2019-02-06T12:12:00.0000000Z</lastPrinted>
  <dcterms:created xsi:type="dcterms:W3CDTF">2025-03-26T15:25:00.0000000Z</dcterms:created>
  <dcterms:modified xsi:type="dcterms:W3CDTF">2025-05-17T13:24:28.1121762Z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